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1576" w14:textId="7D98C560" w:rsidR="00157E9D" w:rsidRPr="00C34D62" w:rsidRDefault="007E030F" w:rsidP="00783D0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C34D62">
        <w:rPr>
          <w:rFonts w:ascii="Times New Roman" w:hAnsi="Times New Roman" w:cs="Times New Roman"/>
          <w:sz w:val="40"/>
          <w:szCs w:val="40"/>
          <w:lang w:val="en-US"/>
        </w:rPr>
        <w:t>K</w:t>
      </w:r>
      <w:r w:rsidR="005A56E0">
        <w:rPr>
          <w:rFonts w:ascii="Times New Roman" w:hAnsi="Times New Roman" w:cs="Times New Roman"/>
          <w:sz w:val="40"/>
          <w:szCs w:val="40"/>
          <w:lang w:val="en-US"/>
        </w:rPr>
        <w:t>aren</w:t>
      </w:r>
      <w:r w:rsidRPr="00C34D62">
        <w:rPr>
          <w:rFonts w:ascii="Times New Roman" w:hAnsi="Times New Roman" w:cs="Times New Roman"/>
          <w:sz w:val="40"/>
          <w:szCs w:val="40"/>
          <w:lang w:val="en-US"/>
        </w:rPr>
        <w:t xml:space="preserve"> E</w:t>
      </w:r>
      <w:r w:rsidR="005A56E0">
        <w:rPr>
          <w:rFonts w:ascii="Times New Roman" w:hAnsi="Times New Roman" w:cs="Times New Roman"/>
          <w:sz w:val="40"/>
          <w:szCs w:val="40"/>
          <w:lang w:val="en-US"/>
        </w:rPr>
        <w:t xml:space="preserve">doo, </w:t>
      </w:r>
      <w:r w:rsidR="00C34D62" w:rsidRPr="00C34D62">
        <w:rPr>
          <w:rFonts w:ascii="Times New Roman" w:hAnsi="Times New Roman" w:cs="Times New Roman"/>
          <w:sz w:val="40"/>
          <w:szCs w:val="40"/>
          <w:lang w:val="en-US"/>
        </w:rPr>
        <w:t>MBA</w:t>
      </w:r>
      <w:r w:rsidR="005A56E0">
        <w:rPr>
          <w:rFonts w:ascii="Times New Roman" w:hAnsi="Times New Roman" w:cs="Times New Roman"/>
          <w:sz w:val="40"/>
          <w:szCs w:val="40"/>
          <w:lang w:val="en-US"/>
        </w:rPr>
        <w:t>, ACCA</w:t>
      </w:r>
    </w:p>
    <w:p w14:paraId="0C5D222B" w14:textId="2DFC4D6D" w:rsidR="00EB0AA9" w:rsidRDefault="00000000" w:rsidP="007E030F">
      <w:pPr>
        <w:pBdr>
          <w:bottom w:val="single" w:sz="12" w:space="1" w:color="auto"/>
        </w:pBdr>
        <w:rPr>
          <w:rStyle w:val="Hyperlink"/>
          <w:rFonts w:ascii="Times New Roman" w:hAnsi="Times New Roman" w:cs="Times New Roman"/>
          <w:lang w:val="en-US"/>
        </w:rPr>
      </w:pPr>
      <w:hyperlink r:id="rId7" w:history="1">
        <w:r w:rsidR="005A56E0" w:rsidRPr="003074D9">
          <w:rPr>
            <w:rStyle w:val="Hyperlink"/>
            <w:rFonts w:ascii="Times New Roman" w:hAnsi="Times New Roman" w:cs="Times New Roman"/>
            <w:lang w:val="en-US"/>
          </w:rPr>
          <w:t>karenmahabir@hotmail.com</w:t>
        </w:r>
      </w:hyperlink>
      <w:r w:rsidR="007E030F">
        <w:rPr>
          <w:rFonts w:ascii="Times New Roman" w:hAnsi="Times New Roman" w:cs="Times New Roman"/>
          <w:lang w:val="en-US"/>
        </w:rPr>
        <w:t xml:space="preserve"> </w:t>
      </w:r>
      <w:r w:rsidR="005A56E0">
        <w:rPr>
          <w:rFonts w:ascii="Times New Roman" w:hAnsi="Times New Roman" w:cs="Times New Roman"/>
          <w:lang w:val="en-US"/>
        </w:rPr>
        <w:t xml:space="preserve"> | </w:t>
      </w:r>
      <w:r w:rsidR="007E030F">
        <w:rPr>
          <w:rFonts w:ascii="Times New Roman" w:hAnsi="Times New Roman" w:cs="Times New Roman"/>
          <w:lang w:val="en-US"/>
        </w:rPr>
        <w:t>832-847-0484</w:t>
      </w:r>
      <w:r w:rsidR="005A56E0">
        <w:rPr>
          <w:rFonts w:ascii="Times New Roman" w:hAnsi="Times New Roman" w:cs="Times New Roman"/>
          <w:lang w:val="en-US"/>
        </w:rPr>
        <w:t xml:space="preserve"> | </w:t>
      </w:r>
      <w:r w:rsidR="00CF4B5F">
        <w:rPr>
          <w:rFonts w:ascii="Times New Roman" w:hAnsi="Times New Roman" w:cs="Times New Roman"/>
          <w:lang w:val="en-US"/>
        </w:rPr>
        <w:t>Houston, TX</w:t>
      </w:r>
      <w:r w:rsidR="00C34D62">
        <w:rPr>
          <w:rFonts w:ascii="Times New Roman" w:hAnsi="Times New Roman" w:cs="Times New Roman"/>
          <w:lang w:val="en-US"/>
        </w:rPr>
        <w:t xml:space="preserve"> </w:t>
      </w:r>
      <w:r w:rsidR="005A56E0">
        <w:rPr>
          <w:rFonts w:ascii="Times New Roman" w:hAnsi="Times New Roman" w:cs="Times New Roman"/>
          <w:lang w:val="en-US"/>
        </w:rPr>
        <w:t xml:space="preserve"> |  </w:t>
      </w:r>
      <w:hyperlink r:id="rId8" w:history="1">
        <w:r w:rsidR="00EB0AA9" w:rsidRPr="00001B8C">
          <w:rPr>
            <w:rStyle w:val="Hyperlink"/>
            <w:rFonts w:ascii="Times New Roman" w:hAnsi="Times New Roman" w:cs="Times New Roman"/>
            <w:lang w:val="en-US"/>
          </w:rPr>
          <w:t>https://www.linkedin.com/in/karen-edoo</w:t>
        </w:r>
      </w:hyperlink>
    </w:p>
    <w:p w14:paraId="363BC56F" w14:textId="7DF18540" w:rsidR="005A56E0" w:rsidRDefault="005A56E0" w:rsidP="007E030F">
      <w:pPr>
        <w:pBdr>
          <w:bottom w:val="single" w:sz="12" w:space="1" w:color="auto"/>
        </w:pBdr>
        <w:rPr>
          <w:rStyle w:val="Hyperlink"/>
          <w:rFonts w:ascii="Times New Roman" w:hAnsi="Times New Roman" w:cs="Times New Roman"/>
          <w:lang w:val="en-US"/>
        </w:rPr>
      </w:pPr>
    </w:p>
    <w:p w14:paraId="42CEF777" w14:textId="398E0832" w:rsidR="007E5D52" w:rsidRDefault="00386EB8" w:rsidP="00F2568C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Professional Summary</w:t>
      </w:r>
      <w:r w:rsidR="00B943D3" w:rsidRPr="00B943D3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Detail oriented and proactive finance and accounting professional with 20 years of experience both as a </w:t>
      </w:r>
      <w:r w:rsidR="007E5D52">
        <w:rPr>
          <w:rFonts w:ascii="Times New Roman" w:hAnsi="Times New Roman" w:cs="Times New Roman"/>
          <w:lang w:val="en-US"/>
        </w:rPr>
        <w:t>professor</w:t>
      </w:r>
      <w:r>
        <w:rPr>
          <w:rFonts w:ascii="Times New Roman" w:hAnsi="Times New Roman" w:cs="Times New Roman"/>
          <w:lang w:val="en-US"/>
        </w:rPr>
        <w:t xml:space="preserve"> and in the field seeking a role as an </w:t>
      </w:r>
      <w:r w:rsidRPr="00386EB8">
        <w:rPr>
          <w:rFonts w:ascii="Times New Roman" w:hAnsi="Times New Roman" w:cs="Times New Roman"/>
          <w:b/>
          <w:bCs/>
          <w:lang w:val="en-US"/>
        </w:rPr>
        <w:t xml:space="preserve">Accountant </w:t>
      </w:r>
      <w:r>
        <w:rPr>
          <w:rFonts w:ascii="Times New Roman" w:hAnsi="Times New Roman" w:cs="Times New Roman"/>
          <w:lang w:val="en-US"/>
        </w:rPr>
        <w:t xml:space="preserve">or </w:t>
      </w:r>
      <w:r w:rsidRPr="00386EB8">
        <w:rPr>
          <w:rFonts w:ascii="Times New Roman" w:hAnsi="Times New Roman" w:cs="Times New Roman"/>
          <w:b/>
          <w:bCs/>
          <w:lang w:val="en-US"/>
        </w:rPr>
        <w:t>Financial Analyst</w:t>
      </w:r>
      <w:r>
        <w:rPr>
          <w:rFonts w:ascii="Times New Roman" w:hAnsi="Times New Roman" w:cs="Times New Roman"/>
          <w:lang w:val="en-US"/>
        </w:rPr>
        <w:t xml:space="preserve"> in a growing organization.</w:t>
      </w:r>
    </w:p>
    <w:p w14:paraId="3C20AFF0" w14:textId="09F97A21" w:rsidR="00EA297A" w:rsidRPr="007E5D52" w:rsidRDefault="00B943D3" w:rsidP="00F2568C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7E5D52">
        <w:rPr>
          <w:rFonts w:ascii="Times New Roman" w:hAnsi="Times New Roman" w:cs="Times New Roman"/>
          <w:b/>
          <w:bCs/>
          <w:lang w:val="en-US"/>
        </w:rPr>
        <w:t>Professional Certification:</w:t>
      </w:r>
      <w:r>
        <w:rPr>
          <w:rFonts w:ascii="Times New Roman" w:hAnsi="Times New Roman" w:cs="Times New Roman"/>
          <w:lang w:val="en-US"/>
        </w:rPr>
        <w:t xml:space="preserve"> Chartered certified accounting professional and member of the International Association of Chartered Certified Accountants (ACCA): equivalent to the American Institute of Certified Public Accountants (AICPA) </w:t>
      </w:r>
    </w:p>
    <w:p w14:paraId="1900FEFE" w14:textId="65A44603" w:rsidR="00B02D1E" w:rsidRPr="007C0C7C" w:rsidRDefault="006149BE" w:rsidP="007C0C7C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Key Skills</w:t>
      </w:r>
    </w:p>
    <w:tbl>
      <w:tblPr>
        <w:tblStyle w:val="TableGrid"/>
        <w:tblW w:w="104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691"/>
        <w:gridCol w:w="3494"/>
      </w:tblGrid>
      <w:tr w:rsidR="007C0C7C" w14:paraId="1C6EEDC2" w14:textId="77777777" w:rsidTr="00516D13">
        <w:trPr>
          <w:trHeight w:val="368"/>
        </w:trPr>
        <w:tc>
          <w:tcPr>
            <w:tcW w:w="3255" w:type="dxa"/>
          </w:tcPr>
          <w:p w14:paraId="37417B8E" w14:textId="455294C2" w:rsidR="007C0C7C" w:rsidRPr="007C0C7C" w:rsidRDefault="007C0C7C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Communication</w:t>
            </w:r>
          </w:p>
        </w:tc>
        <w:tc>
          <w:tcPr>
            <w:tcW w:w="3691" w:type="dxa"/>
          </w:tcPr>
          <w:p w14:paraId="662DD871" w14:textId="58E382E8" w:rsidR="007C0C7C" w:rsidRPr="007C0C7C" w:rsidRDefault="007E5D52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Staff development</w:t>
            </w:r>
          </w:p>
        </w:tc>
        <w:tc>
          <w:tcPr>
            <w:tcW w:w="3494" w:type="dxa"/>
          </w:tcPr>
          <w:p w14:paraId="07D5496F" w14:textId="0C3C49A3" w:rsidR="007C0C7C" w:rsidRPr="007C0C7C" w:rsidRDefault="007C0C7C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Leadership</w:t>
            </w:r>
          </w:p>
        </w:tc>
      </w:tr>
      <w:tr w:rsidR="007C0C7C" w14:paraId="75F2436A" w14:textId="77777777" w:rsidTr="00516D13">
        <w:trPr>
          <w:trHeight w:val="413"/>
        </w:trPr>
        <w:tc>
          <w:tcPr>
            <w:tcW w:w="3255" w:type="dxa"/>
          </w:tcPr>
          <w:p w14:paraId="66A3FB6C" w14:textId="7D72CC02" w:rsidR="007C0C7C" w:rsidRPr="007C0C7C" w:rsidRDefault="007C0C7C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Financial planning</w:t>
            </w:r>
          </w:p>
        </w:tc>
        <w:tc>
          <w:tcPr>
            <w:tcW w:w="3691" w:type="dxa"/>
          </w:tcPr>
          <w:p w14:paraId="3BF1572B" w14:textId="716EB0A8" w:rsidR="007C0C7C" w:rsidRPr="007C0C7C" w:rsidRDefault="007C0C7C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Financial Statement analysis</w:t>
            </w:r>
          </w:p>
        </w:tc>
        <w:tc>
          <w:tcPr>
            <w:tcW w:w="3494" w:type="dxa"/>
          </w:tcPr>
          <w:p w14:paraId="34A9ECE8" w14:textId="2ABC97A0" w:rsidR="007C0C7C" w:rsidRPr="007C0C7C" w:rsidRDefault="007C0C7C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Analytical </w:t>
            </w:r>
          </w:p>
        </w:tc>
      </w:tr>
      <w:tr w:rsidR="007C0C7C" w14:paraId="3EB9DC17" w14:textId="77777777" w:rsidTr="00516D13">
        <w:trPr>
          <w:trHeight w:val="350"/>
        </w:trPr>
        <w:tc>
          <w:tcPr>
            <w:tcW w:w="3255" w:type="dxa"/>
          </w:tcPr>
          <w:p w14:paraId="6A11301E" w14:textId="79F24535" w:rsidR="007C0C7C" w:rsidRPr="007C0C7C" w:rsidRDefault="007C0C7C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Standards of accounting</w:t>
            </w:r>
          </w:p>
        </w:tc>
        <w:tc>
          <w:tcPr>
            <w:tcW w:w="3691" w:type="dxa"/>
          </w:tcPr>
          <w:p w14:paraId="306FDD6B" w14:textId="141D9DE1" w:rsidR="007C0C7C" w:rsidRPr="007C0C7C" w:rsidRDefault="00725A91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Budgeting</w:t>
            </w:r>
          </w:p>
        </w:tc>
        <w:tc>
          <w:tcPr>
            <w:tcW w:w="3494" w:type="dxa"/>
          </w:tcPr>
          <w:p w14:paraId="4E8E28A3" w14:textId="697657A9" w:rsidR="007C0C7C" w:rsidRPr="007C0C7C" w:rsidRDefault="00725A91" w:rsidP="007C0C7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Strategic planning</w:t>
            </w:r>
          </w:p>
        </w:tc>
      </w:tr>
    </w:tbl>
    <w:p w14:paraId="724160AD" w14:textId="57DD45BF" w:rsidR="00884A17" w:rsidRDefault="00884A17" w:rsidP="007E030F">
      <w:pPr>
        <w:rPr>
          <w:rFonts w:ascii="Times New Roman" w:hAnsi="Times New Roman" w:cs="Times New Roman"/>
          <w:lang w:val="en-US"/>
        </w:rPr>
      </w:pPr>
    </w:p>
    <w:p w14:paraId="23FA613F" w14:textId="63248C18" w:rsidR="006149BE" w:rsidRDefault="006149BE" w:rsidP="001E7B8F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Education </w:t>
      </w:r>
    </w:p>
    <w:p w14:paraId="204EF138" w14:textId="4E5C042F" w:rsidR="00E85133" w:rsidRDefault="00E85133" w:rsidP="00E8513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University Of Texas - Data Analytics                                                                        Currently</w:t>
      </w:r>
    </w:p>
    <w:p w14:paraId="0F88AE30" w14:textId="17D9735A" w:rsidR="00E85133" w:rsidRDefault="00E85133" w:rsidP="00E8513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Heriot Watt University - Master of Business Administration                                    Dec 2015</w:t>
      </w:r>
    </w:p>
    <w:p w14:paraId="6725B5D1" w14:textId="0C2AFFB7" w:rsidR="00E85133" w:rsidRDefault="00E85133" w:rsidP="00E8513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Association of Chartered Certified Accountant - B.Sc. Accounting                          Dec 2005</w:t>
      </w:r>
    </w:p>
    <w:p w14:paraId="4F1DA2A8" w14:textId="431F0396" w:rsidR="00516D13" w:rsidRDefault="00E85133" w:rsidP="001E7B8F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Association of Chartered Certified Accountant – Diploma (</w:t>
      </w:r>
      <w:r w:rsidR="00810748">
        <w:rPr>
          <w:rFonts w:ascii="Times New Roman" w:hAnsi="Times New Roman" w:cs="Times New Roman"/>
          <w:lang w:val="en-US"/>
        </w:rPr>
        <w:t xml:space="preserve">ACCA)  </w:t>
      </w:r>
      <w:r>
        <w:rPr>
          <w:rFonts w:ascii="Times New Roman" w:hAnsi="Times New Roman" w:cs="Times New Roman"/>
          <w:lang w:val="en-US"/>
        </w:rPr>
        <w:t xml:space="preserve">                       Dec 1999                                                                                                                                                       </w:t>
      </w:r>
    </w:p>
    <w:p w14:paraId="5F78522D" w14:textId="77777777" w:rsidR="005A56E0" w:rsidRDefault="005A56E0" w:rsidP="001E7B8F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1F1E45A4" w14:textId="6838A0A9" w:rsidR="001E7B8F" w:rsidRDefault="001E7B8F" w:rsidP="001E7B8F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 w:rsidRPr="001E7B8F">
        <w:rPr>
          <w:rFonts w:ascii="Times New Roman" w:hAnsi="Times New Roman" w:cs="Times New Roman"/>
          <w:b/>
          <w:bCs/>
          <w:lang w:val="en-US"/>
        </w:rPr>
        <w:t>Professional Experience</w:t>
      </w:r>
    </w:p>
    <w:p w14:paraId="77535DFB" w14:textId="024310CE" w:rsidR="001E7B8F" w:rsidRPr="00CA6350" w:rsidRDefault="00E85133" w:rsidP="001E7B8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350">
        <w:rPr>
          <w:rFonts w:ascii="Times New Roman" w:hAnsi="Times New Roman" w:cs="Times New Roman"/>
          <w:sz w:val="24"/>
          <w:szCs w:val="24"/>
          <w:lang w:val="en-US"/>
        </w:rPr>
        <w:t xml:space="preserve">University of the West Indies – Faculty of Social Sciences                          </w:t>
      </w:r>
      <w:r w:rsidR="008D42B4" w:rsidRPr="00CA6350">
        <w:rPr>
          <w:rFonts w:ascii="Times New Roman" w:hAnsi="Times New Roman" w:cs="Times New Roman"/>
          <w:sz w:val="24"/>
          <w:szCs w:val="24"/>
          <w:lang w:val="en-US"/>
        </w:rPr>
        <w:t>Sept 2023</w:t>
      </w:r>
      <w:r w:rsidR="004A6065" w:rsidRPr="00CA635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8D42B4" w:rsidRPr="00CA6350">
        <w:rPr>
          <w:rFonts w:ascii="Times New Roman" w:hAnsi="Times New Roman" w:cs="Times New Roman"/>
          <w:sz w:val="24"/>
          <w:szCs w:val="24"/>
          <w:lang w:val="en-US"/>
        </w:rPr>
        <w:t>May 2024</w:t>
      </w:r>
    </w:p>
    <w:p w14:paraId="2BB68D64" w14:textId="5FCC6887" w:rsidR="00E85133" w:rsidRDefault="00E85133" w:rsidP="001E7B8F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Professor of Management and Finance</w:t>
      </w:r>
    </w:p>
    <w:p w14:paraId="1A8666D7" w14:textId="56111BB4" w:rsidR="008D42B4" w:rsidRPr="004A6065" w:rsidRDefault="004C3003" w:rsidP="00F2568C">
      <w:pPr>
        <w:pStyle w:val="ListParagraph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4C3003">
        <w:rPr>
          <w:rFonts w:ascii="Times New Roman" w:hAnsi="Times New Roman" w:cs="Times New Roman"/>
          <w:lang w:val="en-US"/>
        </w:rPr>
        <w:t xml:space="preserve">Delivering lectures on Financial and Management accounting at a </w:t>
      </w:r>
      <w:r w:rsidR="004A6065" w:rsidRPr="004C3003">
        <w:rPr>
          <w:rFonts w:ascii="Times New Roman" w:hAnsi="Times New Roman" w:cs="Times New Roman"/>
          <w:lang w:val="en-US"/>
        </w:rPr>
        <w:t>B</w:t>
      </w:r>
      <w:r w:rsidR="004A6065">
        <w:rPr>
          <w:rFonts w:ascii="Times New Roman" w:hAnsi="Times New Roman" w:cs="Times New Roman"/>
          <w:lang w:val="en-US"/>
        </w:rPr>
        <w:t>.Sc.</w:t>
      </w:r>
      <w:r w:rsidRPr="004A6065">
        <w:rPr>
          <w:rFonts w:ascii="Times New Roman" w:hAnsi="Times New Roman" w:cs="Times New Roman"/>
          <w:lang w:val="en-US"/>
        </w:rPr>
        <w:t xml:space="preserve"> level</w:t>
      </w:r>
    </w:p>
    <w:p w14:paraId="22051D49" w14:textId="7B97BA2C" w:rsidR="00B60EEA" w:rsidRDefault="00B60EEA" w:rsidP="00F2568C">
      <w:pPr>
        <w:pStyle w:val="ListParagraph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Prepare and design course material, examinations, marking scripts and </w:t>
      </w:r>
      <w:r w:rsidR="001E2A6C">
        <w:rPr>
          <w:rFonts w:ascii="Times New Roman" w:hAnsi="Times New Roman" w:cs="Times New Roman"/>
          <w:lang w:val="en-US"/>
        </w:rPr>
        <w:t xml:space="preserve">advisory </w:t>
      </w:r>
    </w:p>
    <w:p w14:paraId="06CE156F" w14:textId="7F767978" w:rsidR="00E85133" w:rsidRDefault="00E85133" w:rsidP="00F2568C">
      <w:pPr>
        <w:pStyle w:val="ListParagraph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Provide financial consultancy to private organizations</w:t>
      </w:r>
    </w:p>
    <w:p w14:paraId="1306D0F7" w14:textId="77777777" w:rsidR="005E61C7" w:rsidRPr="0004779E" w:rsidRDefault="005E61C7" w:rsidP="0004779E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755BB87" w14:textId="09AF38DA" w:rsidR="00B60EEA" w:rsidRPr="00CA6350" w:rsidRDefault="001E2A6C" w:rsidP="001E2A6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6350">
        <w:rPr>
          <w:rFonts w:ascii="Times New Roman" w:hAnsi="Times New Roman" w:cs="Times New Roman"/>
          <w:sz w:val="24"/>
          <w:szCs w:val="24"/>
          <w:lang w:val="en-US"/>
        </w:rPr>
        <w:t xml:space="preserve">Kentz Caribbean LLC – Member of SNC Lavalin                                       </w:t>
      </w:r>
      <w:r w:rsidR="005A642C" w:rsidRPr="00CA63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A6350">
        <w:rPr>
          <w:rFonts w:ascii="Times New Roman" w:hAnsi="Times New Roman" w:cs="Times New Roman"/>
          <w:sz w:val="24"/>
          <w:szCs w:val="24"/>
          <w:lang w:val="en-US"/>
        </w:rPr>
        <w:t>Feb 2020</w:t>
      </w:r>
      <w:r w:rsidR="004A6065" w:rsidRPr="00CA635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072FA9" w:rsidRPr="00CA6350">
        <w:rPr>
          <w:rFonts w:ascii="Times New Roman" w:hAnsi="Times New Roman" w:cs="Times New Roman"/>
          <w:sz w:val="24"/>
          <w:szCs w:val="24"/>
          <w:lang w:val="en-US"/>
        </w:rPr>
        <w:t>Aug 2023</w:t>
      </w:r>
      <w:r w:rsidR="007B6FCD" w:rsidRPr="00CA6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6545CE" w14:textId="4293C56F" w:rsidR="00F971D1" w:rsidRPr="007B6FCD" w:rsidRDefault="007B6FCD" w:rsidP="006B069F">
      <w:pPr>
        <w:spacing w:before="240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7B6FCD">
        <w:rPr>
          <w:rFonts w:ascii="Times New Roman" w:hAnsi="Times New Roman" w:cs="Times New Roman"/>
          <w:b/>
          <w:bCs/>
          <w:lang w:val="en-US"/>
        </w:rPr>
        <w:t>Financial Analyst</w:t>
      </w:r>
    </w:p>
    <w:p w14:paraId="0EECD897" w14:textId="5B60D23F" w:rsidR="004A6065" w:rsidRPr="00F971D1" w:rsidRDefault="00F971D1" w:rsidP="006B069F">
      <w:pPr>
        <w:pStyle w:val="ListParagraph"/>
        <w:numPr>
          <w:ilvl w:val="0"/>
          <w:numId w:val="10"/>
        </w:numPr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F971D1">
        <w:rPr>
          <w:rFonts w:ascii="Times New Roman" w:eastAsia="Times New Roman" w:hAnsi="Times New Roman" w:cs="Times New Roman"/>
          <w:b/>
          <w:bCs/>
          <w:lang w:val="en-US"/>
        </w:rPr>
        <w:t>Cost control</w:t>
      </w:r>
      <w:r>
        <w:rPr>
          <w:rFonts w:ascii="Times New Roman" w:eastAsia="Times New Roman" w:hAnsi="Times New Roman" w:cs="Times New Roman"/>
          <w:lang w:val="en-US"/>
        </w:rPr>
        <w:t>- t</w:t>
      </w:r>
      <w:r w:rsidR="00072FA9" w:rsidRPr="002C238C">
        <w:rPr>
          <w:rFonts w:ascii="Times New Roman" w:eastAsia="Times New Roman" w:hAnsi="Times New Roman" w:cs="Times New Roman"/>
          <w:lang w:val="en-US"/>
        </w:rPr>
        <w:t>rack</w:t>
      </w:r>
      <w:r w:rsidR="00275945">
        <w:rPr>
          <w:rFonts w:ascii="Times New Roman" w:eastAsia="Times New Roman" w:hAnsi="Times New Roman" w:cs="Times New Roman"/>
          <w:lang w:val="en-US"/>
        </w:rPr>
        <w:t>ed and reported all</w:t>
      </w:r>
      <w:r w:rsidR="00072FA9" w:rsidRPr="002C238C">
        <w:rPr>
          <w:rFonts w:ascii="Times New Roman" w:eastAsia="Times New Roman" w:hAnsi="Times New Roman" w:cs="Times New Roman"/>
          <w:lang w:val="en-US"/>
        </w:rPr>
        <w:t xml:space="preserve"> Electrical and Instrumentation </w:t>
      </w:r>
      <w:r w:rsidR="00275945">
        <w:rPr>
          <w:rFonts w:ascii="Times New Roman" w:eastAsia="Times New Roman" w:hAnsi="Times New Roman" w:cs="Times New Roman"/>
          <w:lang w:val="en-US"/>
        </w:rPr>
        <w:t xml:space="preserve">costs for new and expansion projects; </w:t>
      </w:r>
      <w:r w:rsidR="00072FA9" w:rsidRPr="002C238C">
        <w:rPr>
          <w:rFonts w:ascii="Times New Roman" w:eastAsia="Times New Roman" w:hAnsi="Times New Roman" w:cs="Times New Roman"/>
          <w:lang w:val="en-US"/>
        </w:rPr>
        <w:t>Mitsubishi</w:t>
      </w:r>
      <w:r w:rsidR="00275945">
        <w:rPr>
          <w:rFonts w:ascii="Times New Roman" w:eastAsia="Times New Roman" w:hAnsi="Times New Roman" w:cs="Times New Roman"/>
          <w:lang w:val="en-US"/>
        </w:rPr>
        <w:t>,</w:t>
      </w:r>
      <w:r w:rsidR="00275945" w:rsidRPr="002C238C">
        <w:rPr>
          <w:rFonts w:ascii="Times New Roman" w:eastAsia="Times New Roman" w:hAnsi="Times New Roman" w:cs="Times New Roman"/>
          <w:lang w:val="en-US"/>
        </w:rPr>
        <w:t xml:space="preserve"> Bechtel/BP</w:t>
      </w:r>
      <w:r w:rsidR="00275945">
        <w:rPr>
          <w:rFonts w:ascii="Times New Roman" w:eastAsia="Times New Roman" w:hAnsi="Times New Roman" w:cs="Times New Roman"/>
          <w:lang w:val="en-US"/>
        </w:rPr>
        <w:t>,</w:t>
      </w:r>
      <w:r w:rsidR="00275945" w:rsidRPr="002C238C">
        <w:rPr>
          <w:rFonts w:ascii="Times New Roman" w:eastAsia="Times New Roman" w:hAnsi="Times New Roman" w:cs="Times New Roman"/>
          <w:lang w:val="en-US"/>
        </w:rPr>
        <w:t xml:space="preserve"> Ruby Oil Platform</w:t>
      </w:r>
      <w:r w:rsidR="00275945">
        <w:rPr>
          <w:rFonts w:ascii="Times New Roman" w:eastAsia="Times New Roman" w:hAnsi="Times New Roman" w:cs="Times New Roman"/>
          <w:lang w:val="en-US"/>
        </w:rPr>
        <w:t xml:space="preserve"> and Galeota with budgets from $3M - $27M. </w:t>
      </w:r>
    </w:p>
    <w:p w14:paraId="40A8252A" w14:textId="6EEBF974" w:rsidR="002C238C" w:rsidRPr="002C238C" w:rsidRDefault="00F971D1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F971D1">
        <w:rPr>
          <w:rFonts w:ascii="Times New Roman" w:eastAsia="Times New Roman" w:hAnsi="Times New Roman" w:cs="Times New Roman"/>
          <w:b/>
          <w:bCs/>
          <w:lang w:val="en-US"/>
        </w:rPr>
        <w:t>Accounts Payable</w:t>
      </w:r>
      <w:r>
        <w:rPr>
          <w:rFonts w:ascii="Times New Roman" w:eastAsia="Times New Roman" w:hAnsi="Times New Roman" w:cs="Times New Roman"/>
          <w:b/>
          <w:bCs/>
          <w:lang w:val="en-US"/>
        </w:rPr>
        <w:t>-</w:t>
      </w:r>
      <w:r>
        <w:rPr>
          <w:rFonts w:ascii="Times New Roman" w:eastAsia="Times New Roman" w:hAnsi="Times New Roman" w:cs="Times New Roman"/>
          <w:lang w:val="en-US"/>
        </w:rPr>
        <w:t xml:space="preserve"> received and processed </w:t>
      </w:r>
      <w:r w:rsidR="00072FA9" w:rsidRPr="002C238C">
        <w:rPr>
          <w:rFonts w:ascii="Times New Roman" w:eastAsia="Times New Roman" w:hAnsi="Times New Roman" w:cs="Times New Roman"/>
          <w:lang w:val="en-US"/>
        </w:rPr>
        <w:t>of over 100 invoices per month to ensure optimum use of working capital, accuracy in payments and timely payments.</w:t>
      </w:r>
    </w:p>
    <w:p w14:paraId="6DDF71A8" w14:textId="5EABB0C1" w:rsidR="00F2568C" w:rsidRPr="00D60BEB" w:rsidRDefault="00F971D1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F971D1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Asset control-</w:t>
      </w:r>
      <w:r w:rsidR="00210A3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3D0C20">
        <w:rPr>
          <w:rFonts w:ascii="Times New Roman" w:eastAsia="Times New Roman" w:hAnsi="Times New Roman" w:cs="Times New Roman"/>
          <w:lang w:val="en-US"/>
        </w:rPr>
        <w:t>F</w:t>
      </w:r>
      <w:r w:rsidR="00210A3B" w:rsidRPr="002C238C">
        <w:rPr>
          <w:rFonts w:ascii="Times New Roman" w:eastAsia="Times New Roman" w:hAnsi="Times New Roman" w:cs="Times New Roman"/>
          <w:lang w:val="en-US"/>
        </w:rPr>
        <w:t>acilitat</w:t>
      </w:r>
      <w:r w:rsidR="00210A3B">
        <w:rPr>
          <w:rFonts w:ascii="Times New Roman" w:eastAsia="Times New Roman" w:hAnsi="Times New Roman" w:cs="Times New Roman"/>
          <w:lang w:val="en-US"/>
        </w:rPr>
        <w:t>ed</w:t>
      </w:r>
      <w:r w:rsidR="00210A3B" w:rsidRPr="002C238C">
        <w:rPr>
          <w:rFonts w:ascii="Times New Roman" w:eastAsia="Times New Roman" w:hAnsi="Times New Roman" w:cs="Times New Roman"/>
          <w:lang w:val="en-US"/>
        </w:rPr>
        <w:t xml:space="preserve"> efficient</w:t>
      </w:r>
      <w:r w:rsidR="00210A3B">
        <w:rPr>
          <w:rFonts w:ascii="Times New Roman" w:eastAsia="Times New Roman" w:hAnsi="Times New Roman" w:cs="Times New Roman"/>
          <w:lang w:val="en-US"/>
        </w:rPr>
        <w:t xml:space="preserve"> </w:t>
      </w:r>
      <w:r w:rsidR="00210A3B" w:rsidRPr="002C238C">
        <w:rPr>
          <w:rFonts w:ascii="Times New Roman" w:eastAsia="Times New Roman" w:hAnsi="Times New Roman" w:cs="Times New Roman"/>
          <w:lang w:val="en-US"/>
        </w:rPr>
        <w:t>availability</w:t>
      </w:r>
      <w:r w:rsidR="00210A3B">
        <w:rPr>
          <w:rFonts w:ascii="Times New Roman" w:eastAsia="Times New Roman" w:hAnsi="Times New Roman" w:cs="Times New Roman"/>
          <w:lang w:val="en-US"/>
        </w:rPr>
        <w:t xml:space="preserve"> of material</w:t>
      </w:r>
      <w:r w:rsidR="00F21401">
        <w:rPr>
          <w:rFonts w:ascii="Times New Roman" w:eastAsia="Times New Roman" w:hAnsi="Times New Roman" w:cs="Times New Roman"/>
          <w:lang w:val="en-US"/>
        </w:rPr>
        <w:t xml:space="preserve">, </w:t>
      </w:r>
      <w:r w:rsidR="00210A3B">
        <w:rPr>
          <w:rFonts w:ascii="Times New Roman" w:eastAsia="Times New Roman" w:hAnsi="Times New Roman" w:cs="Times New Roman"/>
          <w:lang w:val="en-US"/>
        </w:rPr>
        <w:t xml:space="preserve">equipment </w:t>
      </w:r>
      <w:r w:rsidR="00062E3B">
        <w:rPr>
          <w:rFonts w:ascii="Times New Roman" w:eastAsia="Times New Roman" w:hAnsi="Times New Roman" w:cs="Times New Roman"/>
          <w:lang w:val="en-US"/>
        </w:rPr>
        <w:t xml:space="preserve">and personnel </w:t>
      </w:r>
      <w:r w:rsidR="00210A3B">
        <w:rPr>
          <w:rFonts w:ascii="Times New Roman" w:eastAsia="Times New Roman" w:hAnsi="Times New Roman" w:cs="Times New Roman"/>
          <w:lang w:val="en-US"/>
        </w:rPr>
        <w:t>for the duration of multiple projects consist</w:t>
      </w:r>
      <w:r w:rsidR="00062E3B">
        <w:rPr>
          <w:rFonts w:ascii="Times New Roman" w:eastAsia="Times New Roman" w:hAnsi="Times New Roman" w:cs="Times New Roman"/>
          <w:lang w:val="en-US"/>
        </w:rPr>
        <w:t xml:space="preserve">ing </w:t>
      </w:r>
      <w:r w:rsidR="00210A3B">
        <w:rPr>
          <w:rFonts w:ascii="Times New Roman" w:eastAsia="Times New Roman" w:hAnsi="Times New Roman" w:cs="Times New Roman"/>
          <w:lang w:val="en-US"/>
        </w:rPr>
        <w:t>of over 300 assets</w:t>
      </w:r>
      <w:r w:rsidR="00062E3B">
        <w:rPr>
          <w:rFonts w:ascii="Times New Roman" w:eastAsia="Times New Roman" w:hAnsi="Times New Roman" w:cs="Times New Roman"/>
          <w:lang w:val="en-US"/>
        </w:rPr>
        <w:t xml:space="preserve"> and 100 skilled labor.</w:t>
      </w:r>
    </w:p>
    <w:p w14:paraId="5AC9C3D5" w14:textId="73DDC813" w:rsidR="002C238C" w:rsidRDefault="00072FA9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157B7E">
        <w:rPr>
          <w:rFonts w:ascii="Times New Roman" w:eastAsia="Times New Roman" w:hAnsi="Times New Roman" w:cs="Times New Roman"/>
          <w:b/>
          <w:bCs/>
          <w:lang w:val="en-US"/>
        </w:rPr>
        <w:t>Collaborated</w:t>
      </w:r>
      <w:r w:rsidR="002E2E7C">
        <w:rPr>
          <w:rFonts w:ascii="Times New Roman" w:eastAsia="Times New Roman" w:hAnsi="Times New Roman" w:cs="Times New Roman"/>
          <w:b/>
          <w:bCs/>
          <w:lang w:val="en-US"/>
        </w:rPr>
        <w:t xml:space="preserve"> -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</w:t>
      </w:r>
      <w:r w:rsidR="003D0C20">
        <w:rPr>
          <w:rFonts w:ascii="Times New Roman" w:eastAsia="Times New Roman" w:hAnsi="Times New Roman" w:cs="Times New Roman"/>
          <w:lang w:val="en-US"/>
        </w:rPr>
        <w:t>P</w:t>
      </w:r>
      <w:r w:rsidRPr="002C238C">
        <w:rPr>
          <w:rFonts w:ascii="Times New Roman" w:eastAsia="Times New Roman" w:hAnsi="Times New Roman" w:cs="Times New Roman"/>
          <w:lang w:val="en-US"/>
        </w:rPr>
        <w:t>rocurement, taxation</w:t>
      </w:r>
      <w:r w:rsidR="005E61C7" w:rsidRPr="002C238C">
        <w:rPr>
          <w:rFonts w:ascii="Times New Roman" w:eastAsia="Times New Roman" w:hAnsi="Times New Roman" w:cs="Times New Roman"/>
          <w:lang w:val="en-US"/>
        </w:rPr>
        <w:t>,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and financial control personnel to streamline invoice payments during the project peak times</w:t>
      </w:r>
      <w:r w:rsidR="00062E3B">
        <w:rPr>
          <w:rFonts w:ascii="Times New Roman" w:eastAsia="Times New Roman" w:hAnsi="Times New Roman" w:cs="Times New Roman"/>
          <w:lang w:val="en-US"/>
        </w:rPr>
        <w:t>.</w:t>
      </w:r>
    </w:p>
    <w:p w14:paraId="7A0F4487" w14:textId="00F6215C" w:rsidR="00062E3B" w:rsidRPr="00794DE1" w:rsidRDefault="00062E3B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en-US"/>
        </w:rPr>
      </w:pPr>
      <w:r w:rsidRPr="00062E3B">
        <w:rPr>
          <w:rFonts w:ascii="Times New Roman" w:eastAsia="Times New Roman" w:hAnsi="Times New Roman" w:cs="Times New Roman"/>
          <w:b/>
          <w:bCs/>
          <w:lang w:val="en-US"/>
        </w:rPr>
        <w:t>Payroll</w:t>
      </w:r>
      <w:r w:rsidR="00157B7E"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  <w:r w:rsidR="003D0C20">
        <w:rPr>
          <w:rFonts w:ascii="Times New Roman" w:eastAsia="Times New Roman" w:hAnsi="Times New Roman" w:cs="Times New Roman"/>
          <w:lang w:val="en-US"/>
        </w:rPr>
        <w:t>P</w:t>
      </w:r>
      <w:r w:rsidR="00157B7E" w:rsidRPr="00157B7E">
        <w:rPr>
          <w:rFonts w:ascii="Times New Roman" w:eastAsia="Times New Roman" w:hAnsi="Times New Roman" w:cs="Times New Roman"/>
          <w:lang w:val="en-US"/>
        </w:rPr>
        <w:t xml:space="preserve">rocessed </w:t>
      </w:r>
      <w:r w:rsidR="00157B7E">
        <w:rPr>
          <w:rFonts w:ascii="Times New Roman" w:eastAsia="Times New Roman" w:hAnsi="Times New Roman" w:cs="Times New Roman"/>
          <w:lang w:val="en-US"/>
        </w:rPr>
        <w:t xml:space="preserve">salaries </w:t>
      </w:r>
      <w:r w:rsidR="00157B7E" w:rsidRPr="00157B7E">
        <w:rPr>
          <w:rFonts w:ascii="Times New Roman" w:eastAsia="Times New Roman" w:hAnsi="Times New Roman" w:cs="Times New Roman"/>
          <w:lang w:val="en-US"/>
        </w:rPr>
        <w:t xml:space="preserve">for over </w:t>
      </w:r>
      <w:r w:rsidR="00157B7E">
        <w:rPr>
          <w:rFonts w:ascii="Times New Roman" w:eastAsia="Times New Roman" w:hAnsi="Times New Roman" w:cs="Times New Roman"/>
          <w:lang w:val="en-US"/>
        </w:rPr>
        <w:t>80 weekly and 20 monthly employees</w:t>
      </w:r>
      <w:r w:rsidR="00483528">
        <w:rPr>
          <w:rFonts w:ascii="Times New Roman" w:eastAsia="Times New Roman" w:hAnsi="Times New Roman" w:cs="Times New Roman"/>
          <w:lang w:val="en-US"/>
        </w:rPr>
        <w:t>.</w:t>
      </w:r>
    </w:p>
    <w:p w14:paraId="641E9260" w14:textId="76264F57" w:rsidR="00794DE1" w:rsidRPr="00062E3B" w:rsidRDefault="005433AC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Banking </w:t>
      </w:r>
      <w:r w:rsidR="00794DE1">
        <w:rPr>
          <w:rFonts w:ascii="Times New Roman" w:eastAsia="Times New Roman" w:hAnsi="Times New Roman" w:cs="Times New Roman"/>
          <w:b/>
          <w:bCs/>
          <w:lang w:val="en-US"/>
        </w:rPr>
        <w:t>Authorization</w:t>
      </w:r>
      <w:r w:rsidR="00794DE1" w:rsidRPr="00794DE1">
        <w:rPr>
          <w:rFonts w:ascii="Times New Roman" w:eastAsia="Times New Roman" w:hAnsi="Times New Roman" w:cs="Times New Roman"/>
          <w:lang w:val="en-US"/>
        </w:rPr>
        <w:t xml:space="preserve">- </w:t>
      </w:r>
      <w:r w:rsidR="00483528">
        <w:rPr>
          <w:rFonts w:ascii="Times New Roman" w:eastAsia="Times New Roman" w:hAnsi="Times New Roman" w:cs="Times New Roman"/>
          <w:lang w:val="en-US"/>
        </w:rPr>
        <w:t>Authorized</w:t>
      </w:r>
      <w:r>
        <w:rPr>
          <w:rFonts w:ascii="Times New Roman" w:eastAsia="Times New Roman" w:hAnsi="Times New Roman" w:cs="Times New Roman"/>
          <w:lang w:val="en-US"/>
        </w:rPr>
        <w:t xml:space="preserve"> to</w:t>
      </w:r>
      <w:r w:rsidR="00483528">
        <w:rPr>
          <w:rFonts w:ascii="Times New Roman" w:eastAsia="Times New Roman" w:hAnsi="Times New Roman" w:cs="Times New Roman"/>
          <w:lang w:val="en-US"/>
        </w:rPr>
        <w:t xml:space="preserve"> perform all banking transactions</w:t>
      </w:r>
      <w:r w:rsidR="00794DE1">
        <w:rPr>
          <w:rFonts w:ascii="Times New Roman" w:eastAsia="Times New Roman" w:hAnsi="Times New Roman" w:cs="Times New Roman"/>
          <w:lang w:val="en-US"/>
        </w:rPr>
        <w:t xml:space="preserve"> on behalf of the company.</w:t>
      </w:r>
    </w:p>
    <w:p w14:paraId="6B270745" w14:textId="201EDE9F" w:rsidR="00157B7E" w:rsidRPr="002E2E7C" w:rsidRDefault="000E11E2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Receivables-</w:t>
      </w:r>
      <w:r w:rsidR="00157B7E">
        <w:rPr>
          <w:rFonts w:ascii="Times New Roman" w:eastAsia="Times New Roman" w:hAnsi="Times New Roman" w:cs="Times New Roman"/>
          <w:lang w:val="en-US"/>
        </w:rPr>
        <w:t xml:space="preserve"> </w:t>
      </w:r>
      <w:r w:rsidR="00072FA9" w:rsidRPr="002C238C">
        <w:rPr>
          <w:rFonts w:ascii="Times New Roman" w:eastAsia="Times New Roman" w:hAnsi="Times New Roman" w:cs="Times New Roman"/>
          <w:lang w:val="en-US"/>
        </w:rPr>
        <w:t xml:space="preserve">Developed a system in collaboration with project controls personnel to </w:t>
      </w:r>
      <w:r w:rsidR="00CC7B79" w:rsidRPr="002C238C">
        <w:rPr>
          <w:rFonts w:ascii="Times New Roman" w:eastAsia="Times New Roman" w:hAnsi="Times New Roman" w:cs="Times New Roman"/>
          <w:lang w:val="en-US"/>
        </w:rPr>
        <w:t>proactively identify</w:t>
      </w:r>
      <w:r w:rsidR="00072FA9" w:rsidRPr="002C238C">
        <w:rPr>
          <w:rFonts w:ascii="Times New Roman" w:eastAsia="Times New Roman" w:hAnsi="Times New Roman" w:cs="Times New Roman"/>
          <w:lang w:val="en-US"/>
        </w:rPr>
        <w:t xml:space="preserve"> cost variations for onward billing to clients.</w:t>
      </w:r>
    </w:p>
    <w:p w14:paraId="0E9A3607" w14:textId="1EEA33D0" w:rsidR="002C238C" w:rsidRDefault="003D0C20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3D0C20">
        <w:rPr>
          <w:rFonts w:ascii="Times New Roman" w:eastAsia="Times New Roman" w:hAnsi="Times New Roman" w:cs="Times New Roman"/>
          <w:b/>
          <w:bCs/>
          <w:lang w:val="en-US"/>
        </w:rPr>
        <w:t xml:space="preserve">Review and </w:t>
      </w:r>
      <w:r w:rsidR="00483528">
        <w:rPr>
          <w:rFonts w:ascii="Times New Roman" w:eastAsia="Times New Roman" w:hAnsi="Times New Roman" w:cs="Times New Roman"/>
          <w:b/>
          <w:bCs/>
          <w:lang w:val="en-US"/>
        </w:rPr>
        <w:t>R</w:t>
      </w:r>
      <w:r w:rsidRPr="003D0C20">
        <w:rPr>
          <w:rFonts w:ascii="Times New Roman" w:eastAsia="Times New Roman" w:hAnsi="Times New Roman" w:cs="Times New Roman"/>
          <w:b/>
          <w:bCs/>
          <w:lang w:val="en-US"/>
        </w:rPr>
        <w:t>econcile</w:t>
      </w:r>
      <w:r>
        <w:rPr>
          <w:rFonts w:ascii="Times New Roman" w:eastAsia="Times New Roman" w:hAnsi="Times New Roman" w:cs="Times New Roman"/>
          <w:lang w:val="en-US"/>
        </w:rPr>
        <w:t xml:space="preserve"> - </w:t>
      </w:r>
      <w:r w:rsidR="0035447D" w:rsidRPr="002C238C">
        <w:rPr>
          <w:rFonts w:ascii="Times New Roman" w:eastAsia="Times New Roman" w:hAnsi="Times New Roman" w:cs="Times New Roman"/>
          <w:lang w:val="en-US"/>
        </w:rPr>
        <w:t>General Ledger</w:t>
      </w:r>
      <w:r w:rsidR="00483528">
        <w:rPr>
          <w:rFonts w:ascii="Times New Roman" w:eastAsia="Times New Roman" w:hAnsi="Times New Roman" w:cs="Times New Roman"/>
          <w:lang w:val="en-US"/>
        </w:rPr>
        <w:t xml:space="preserve"> accounts</w:t>
      </w:r>
      <w:r w:rsidR="00810748">
        <w:rPr>
          <w:rFonts w:ascii="Times New Roman" w:eastAsia="Times New Roman" w:hAnsi="Times New Roman" w:cs="Times New Roman"/>
          <w:lang w:val="en-US"/>
        </w:rPr>
        <w:t xml:space="preserve"> and record journals.</w:t>
      </w:r>
    </w:p>
    <w:p w14:paraId="40D61A4C" w14:textId="6193E205" w:rsidR="00A1512D" w:rsidRDefault="002E2E7C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2E2E7C">
        <w:rPr>
          <w:rFonts w:ascii="Times New Roman" w:eastAsia="Times New Roman" w:hAnsi="Times New Roman" w:cs="Times New Roman"/>
          <w:b/>
          <w:bCs/>
          <w:lang w:val="en-US"/>
        </w:rPr>
        <w:t>Office Management</w:t>
      </w:r>
      <w:r w:rsidR="00A1512D" w:rsidRPr="002E2E7C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48352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2E2E7C">
        <w:rPr>
          <w:rFonts w:ascii="Times New Roman" w:eastAsia="Times New Roman" w:hAnsi="Times New Roman" w:cs="Times New Roman"/>
          <w:lang w:val="en-US"/>
        </w:rPr>
        <w:t>Supervised business</w:t>
      </w:r>
      <w:r w:rsidRPr="002E2E7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2E2E7C">
        <w:rPr>
          <w:rFonts w:ascii="Times New Roman" w:eastAsia="Times New Roman" w:hAnsi="Times New Roman" w:cs="Times New Roman"/>
          <w:lang w:val="en-US"/>
        </w:rPr>
        <w:t>support</w:t>
      </w:r>
      <w:r w:rsidR="00483528">
        <w:rPr>
          <w:rFonts w:ascii="Times New Roman" w:eastAsia="Times New Roman" w:hAnsi="Times New Roman" w:cs="Times New Roman"/>
          <w:lang w:val="en-US"/>
        </w:rPr>
        <w:t xml:space="preserve"> delivery</w:t>
      </w:r>
      <w:r w:rsidRPr="002E2E7C">
        <w:rPr>
          <w:rFonts w:ascii="Times New Roman" w:eastAsia="Times New Roman" w:hAnsi="Times New Roman" w:cs="Times New Roman"/>
          <w:lang w:val="en-US"/>
        </w:rPr>
        <w:t>, enhanced administrative</w:t>
      </w:r>
      <w:r w:rsidR="00A1512D" w:rsidRPr="002E2E7C">
        <w:rPr>
          <w:rFonts w:ascii="Times New Roman" w:eastAsia="Times New Roman" w:hAnsi="Times New Roman" w:cs="Times New Roman"/>
          <w:lang w:val="en-US"/>
        </w:rPr>
        <w:t xml:space="preserve"> operations, strengthened accounting practices, and consistently executed assignments</w:t>
      </w:r>
      <w:r w:rsidRPr="002E2E7C">
        <w:rPr>
          <w:rFonts w:ascii="Times New Roman" w:eastAsia="Times New Roman" w:hAnsi="Times New Roman" w:cs="Times New Roman"/>
          <w:lang w:val="en-US"/>
        </w:rPr>
        <w:t xml:space="preserve"> to meet deadlines.</w:t>
      </w:r>
    </w:p>
    <w:p w14:paraId="59F542E6" w14:textId="4CCAC533" w:rsidR="003D0C20" w:rsidRDefault="00A27BFE" w:rsidP="00A27BFE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A27BFE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="003D0C20" w:rsidRPr="00A27BFE">
        <w:rPr>
          <w:rFonts w:ascii="Times New Roman" w:eastAsia="Times New Roman" w:hAnsi="Times New Roman" w:cs="Times New Roman"/>
          <w:b/>
          <w:bCs/>
          <w:lang w:val="en-US"/>
        </w:rPr>
        <w:t xml:space="preserve">ash flow and </w:t>
      </w:r>
      <w:r w:rsidR="00483528">
        <w:rPr>
          <w:rFonts w:ascii="Times New Roman" w:eastAsia="Times New Roman" w:hAnsi="Times New Roman" w:cs="Times New Roman"/>
          <w:b/>
          <w:bCs/>
          <w:lang w:val="en-US"/>
        </w:rPr>
        <w:t>B</w:t>
      </w:r>
      <w:r w:rsidR="003D0C20" w:rsidRPr="00A27BFE">
        <w:rPr>
          <w:rFonts w:ascii="Times New Roman" w:eastAsia="Times New Roman" w:hAnsi="Times New Roman" w:cs="Times New Roman"/>
          <w:b/>
          <w:bCs/>
          <w:lang w:val="en-US"/>
        </w:rPr>
        <w:t>udgeting</w:t>
      </w:r>
      <w:r>
        <w:rPr>
          <w:rFonts w:ascii="Times New Roman" w:eastAsia="Times New Roman" w:hAnsi="Times New Roman" w:cs="Times New Roman"/>
          <w:lang w:val="en-US"/>
        </w:rPr>
        <w:t xml:space="preserve">- </w:t>
      </w:r>
      <w:r w:rsidR="00810748">
        <w:rPr>
          <w:rFonts w:ascii="Times New Roman" w:eastAsia="Times New Roman" w:hAnsi="Times New Roman" w:cs="Times New Roman"/>
          <w:lang w:val="en-US"/>
        </w:rPr>
        <w:t>W</w:t>
      </w:r>
      <w:r>
        <w:rPr>
          <w:rFonts w:ascii="Times New Roman" w:eastAsia="Times New Roman" w:hAnsi="Times New Roman" w:cs="Times New Roman"/>
          <w:lang w:val="en-US"/>
        </w:rPr>
        <w:t>eekly and monthly budgets</w:t>
      </w:r>
      <w:r w:rsidR="00810748">
        <w:rPr>
          <w:rFonts w:ascii="Times New Roman" w:eastAsia="Times New Roman" w:hAnsi="Times New Roman" w:cs="Times New Roman"/>
          <w:lang w:val="en-US"/>
        </w:rPr>
        <w:t>.</w:t>
      </w:r>
    </w:p>
    <w:p w14:paraId="4A47E830" w14:textId="47412E0D" w:rsidR="007B6FCD" w:rsidRPr="002C238C" w:rsidRDefault="007E5D52" w:rsidP="00F2568C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7E5D52">
        <w:rPr>
          <w:rFonts w:ascii="Times New Roman" w:eastAsia="Times New Roman" w:hAnsi="Times New Roman" w:cs="Times New Roman"/>
          <w:b/>
          <w:bCs/>
          <w:lang w:val="en-US"/>
        </w:rPr>
        <w:t>Software</w:t>
      </w:r>
      <w:r>
        <w:rPr>
          <w:rFonts w:ascii="Times New Roman" w:eastAsia="Times New Roman" w:hAnsi="Times New Roman" w:cs="Times New Roman"/>
          <w:lang w:val="en-US"/>
        </w:rPr>
        <w:t xml:space="preserve">- </w:t>
      </w:r>
      <w:r w:rsidR="007B6FCD" w:rsidRPr="002C238C">
        <w:rPr>
          <w:rFonts w:ascii="Times New Roman" w:eastAsia="Times New Roman" w:hAnsi="Times New Roman" w:cs="Times New Roman"/>
          <w:lang w:val="en-US"/>
        </w:rPr>
        <w:t xml:space="preserve">ACCPAC Sage 300, </w:t>
      </w:r>
      <w:r w:rsidR="0018509F">
        <w:rPr>
          <w:rFonts w:ascii="Times New Roman" w:eastAsia="Times New Roman" w:hAnsi="Times New Roman" w:cs="Times New Roman"/>
          <w:lang w:val="en-US"/>
        </w:rPr>
        <w:t>Peachtree Sage 50, Excel,</w:t>
      </w:r>
      <w:r w:rsidR="00810748">
        <w:rPr>
          <w:rFonts w:ascii="Times New Roman" w:eastAsia="Times New Roman" w:hAnsi="Times New Roman" w:cs="Times New Roman"/>
          <w:lang w:val="en-US"/>
        </w:rPr>
        <w:t xml:space="preserve"> ERP,</w:t>
      </w:r>
      <w:r w:rsidR="00E85133">
        <w:rPr>
          <w:rFonts w:ascii="Times New Roman" w:eastAsia="Times New Roman" w:hAnsi="Times New Roman" w:cs="Times New Roman"/>
          <w:lang w:val="en-US"/>
        </w:rPr>
        <w:t xml:space="preserve"> </w:t>
      </w:r>
      <w:r w:rsidR="007B6FCD" w:rsidRPr="002C238C">
        <w:rPr>
          <w:rFonts w:ascii="Times New Roman" w:eastAsia="Times New Roman" w:hAnsi="Times New Roman" w:cs="Times New Roman"/>
          <w:lang w:val="en-US"/>
        </w:rPr>
        <w:t>Hyperion Financial Reporting</w:t>
      </w:r>
      <w:r w:rsidR="0004779E">
        <w:rPr>
          <w:rFonts w:ascii="Times New Roman" w:eastAsia="Times New Roman" w:hAnsi="Times New Roman" w:cs="Times New Roman"/>
          <w:lang w:val="en-US"/>
        </w:rPr>
        <w:t xml:space="preserve"> (HFM &amp; PBCS)</w:t>
      </w:r>
      <w:r w:rsidR="007B6FCD" w:rsidRPr="002C238C">
        <w:rPr>
          <w:rFonts w:ascii="Times New Roman" w:eastAsia="Times New Roman" w:hAnsi="Times New Roman" w:cs="Times New Roman"/>
          <w:lang w:val="en-US"/>
        </w:rPr>
        <w:t>, FloQast.</w:t>
      </w:r>
    </w:p>
    <w:p w14:paraId="7DD36C94" w14:textId="1216E0B2" w:rsidR="007B6FCD" w:rsidRPr="002C238C" w:rsidRDefault="005A642C" w:rsidP="006A3DE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C238C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3816CED1" w14:textId="61AD65D0" w:rsidR="007B6FCD" w:rsidRPr="00CA6350" w:rsidRDefault="007B6FCD" w:rsidP="00F2568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40624402"/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Corporate Financial Services </w:t>
      </w:r>
      <w:bookmarkEnd w:id="0"/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5A642C"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5A642C"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10748"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>Mar 2019 to Jan 2020</w:t>
      </w:r>
    </w:p>
    <w:p w14:paraId="46161B25" w14:textId="27EBAF7D" w:rsidR="007B6FCD" w:rsidRPr="002C238C" w:rsidRDefault="007B6FCD" w:rsidP="00F2568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C238C">
        <w:rPr>
          <w:rFonts w:ascii="Times New Roman" w:eastAsia="Times New Roman" w:hAnsi="Times New Roman" w:cs="Times New Roman"/>
          <w:b/>
          <w:bCs/>
          <w:lang w:val="en-US"/>
        </w:rPr>
        <w:t>Assistant Accountant</w:t>
      </w:r>
    </w:p>
    <w:p w14:paraId="6F2D6546" w14:textId="77777777" w:rsidR="002C238C" w:rsidRPr="002C238C" w:rsidRDefault="002C238C" w:rsidP="005F7AC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bookmarkStart w:id="1" w:name="_Hlk158535470"/>
    </w:p>
    <w:p w14:paraId="7F06849B" w14:textId="45C4EE63" w:rsidR="007B6FCD" w:rsidRPr="00D44C8E" w:rsidRDefault="003D0C20" w:rsidP="00D44C8E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6B069F">
        <w:rPr>
          <w:rFonts w:ascii="Times New Roman" w:eastAsia="Times New Roman" w:hAnsi="Times New Roman" w:cs="Times New Roman"/>
          <w:b/>
          <w:bCs/>
          <w:lang w:val="en-US"/>
        </w:rPr>
        <w:t xml:space="preserve">Corporate </w:t>
      </w:r>
      <w:r>
        <w:rPr>
          <w:rFonts w:ascii="Times New Roman" w:eastAsia="Times New Roman" w:hAnsi="Times New Roman" w:cs="Times New Roman"/>
          <w:b/>
          <w:bCs/>
          <w:lang w:val="en-US"/>
        </w:rPr>
        <w:t>T</w:t>
      </w:r>
      <w:r w:rsidRPr="006B069F">
        <w:rPr>
          <w:rFonts w:ascii="Times New Roman" w:eastAsia="Times New Roman" w:hAnsi="Times New Roman" w:cs="Times New Roman"/>
          <w:b/>
          <w:bCs/>
          <w:lang w:val="en-US"/>
        </w:rPr>
        <w:t>ax returns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9D1C21"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  <w:r w:rsidR="009D1C21">
        <w:rPr>
          <w:rFonts w:ascii="Times New Roman" w:eastAsia="Times New Roman" w:hAnsi="Times New Roman" w:cs="Times New Roman"/>
          <w:lang w:val="en-US"/>
        </w:rPr>
        <w:t>P</w:t>
      </w:r>
      <w:r w:rsidR="006A3DE1" w:rsidRPr="002C238C">
        <w:rPr>
          <w:rFonts w:ascii="Times New Roman" w:eastAsia="Times New Roman" w:hAnsi="Times New Roman" w:cs="Times New Roman"/>
          <w:lang w:val="en-US"/>
        </w:rPr>
        <w:t>reparation</w:t>
      </w:r>
      <w:bookmarkEnd w:id="1"/>
      <w:r w:rsidR="007B6FCD" w:rsidRPr="00D44C8E">
        <w:rPr>
          <w:rFonts w:ascii="Times New Roman" w:eastAsia="Times New Roman" w:hAnsi="Times New Roman" w:cs="Times New Roman"/>
          <w:lang w:val="en-US"/>
        </w:rPr>
        <w:t xml:space="preserve"> of tax returns</w:t>
      </w:r>
      <w:r w:rsidR="00483528">
        <w:rPr>
          <w:rFonts w:ascii="Times New Roman" w:eastAsia="Times New Roman" w:hAnsi="Times New Roman" w:cs="Times New Roman"/>
          <w:lang w:val="en-US"/>
        </w:rPr>
        <w:t>.</w:t>
      </w:r>
    </w:p>
    <w:p w14:paraId="381A30D6" w14:textId="5B122AFA" w:rsidR="007B6FCD" w:rsidRPr="003D0C20" w:rsidRDefault="00D44C8E" w:rsidP="003D0C20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D1C21">
        <w:rPr>
          <w:rFonts w:ascii="Times New Roman" w:eastAsia="Times New Roman" w:hAnsi="Times New Roman" w:cs="Times New Roman"/>
          <w:b/>
          <w:bCs/>
          <w:lang w:val="en-US"/>
        </w:rPr>
        <w:t>R</w:t>
      </w:r>
      <w:r w:rsidR="007B6FCD" w:rsidRPr="009D1C21">
        <w:rPr>
          <w:rFonts w:ascii="Times New Roman" w:eastAsia="Times New Roman" w:hAnsi="Times New Roman" w:cs="Times New Roman"/>
          <w:b/>
          <w:bCs/>
          <w:lang w:val="en-US"/>
        </w:rPr>
        <w:t>econciliation</w:t>
      </w:r>
      <w:r w:rsidR="009D1C21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483528"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  <w:r w:rsidR="00483528">
        <w:rPr>
          <w:rFonts w:ascii="Times New Roman" w:eastAsia="Times New Roman" w:hAnsi="Times New Roman" w:cs="Times New Roman"/>
          <w:lang w:val="en-US"/>
        </w:rPr>
        <w:t>R</w:t>
      </w:r>
      <w:r w:rsidR="00483528" w:rsidRPr="00D44C8E">
        <w:rPr>
          <w:rFonts w:ascii="Times New Roman" w:eastAsia="Times New Roman" w:hAnsi="Times New Roman" w:cs="Times New Roman"/>
          <w:lang w:val="en-US"/>
        </w:rPr>
        <w:t>econciliation</w:t>
      </w:r>
      <w:r w:rsidR="00483528">
        <w:rPr>
          <w:rFonts w:ascii="Times New Roman" w:eastAsia="Times New Roman" w:hAnsi="Times New Roman" w:cs="Times New Roman"/>
          <w:lang w:val="en-US"/>
        </w:rPr>
        <w:t xml:space="preserve"> of </w:t>
      </w:r>
      <w:r w:rsidR="00810748">
        <w:rPr>
          <w:rFonts w:ascii="Times New Roman" w:eastAsia="Times New Roman" w:hAnsi="Times New Roman" w:cs="Times New Roman"/>
          <w:lang w:val="en-US"/>
        </w:rPr>
        <w:t>all ledger accounts</w:t>
      </w:r>
      <w:r w:rsidR="00483528">
        <w:rPr>
          <w:rFonts w:ascii="Times New Roman" w:eastAsia="Times New Roman" w:hAnsi="Times New Roman" w:cs="Times New Roman"/>
          <w:lang w:val="en-US"/>
        </w:rPr>
        <w:t>.</w:t>
      </w:r>
    </w:p>
    <w:p w14:paraId="5FD04567" w14:textId="4BAA33EC" w:rsidR="007B6FCD" w:rsidRPr="002C238C" w:rsidRDefault="009D1C21" w:rsidP="002C238C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9D1C21">
        <w:rPr>
          <w:rFonts w:ascii="Times New Roman" w:eastAsia="Times New Roman" w:hAnsi="Times New Roman" w:cs="Times New Roman"/>
          <w:b/>
          <w:bCs/>
          <w:lang w:val="en-US"/>
        </w:rPr>
        <w:t>Management Reports</w:t>
      </w:r>
      <w:r>
        <w:rPr>
          <w:rFonts w:ascii="Times New Roman" w:eastAsia="Times New Roman" w:hAnsi="Times New Roman" w:cs="Times New Roman"/>
          <w:lang w:val="en-US"/>
        </w:rPr>
        <w:t xml:space="preserve"> - Prepared m</w:t>
      </w:r>
      <w:r w:rsidR="007B6FCD" w:rsidRPr="002C238C">
        <w:rPr>
          <w:rFonts w:ascii="Times New Roman" w:eastAsia="Times New Roman" w:hAnsi="Times New Roman" w:cs="Times New Roman"/>
          <w:lang w:val="en-US"/>
        </w:rPr>
        <w:t>onth</w:t>
      </w:r>
      <w:r>
        <w:rPr>
          <w:rFonts w:ascii="Times New Roman" w:eastAsia="Times New Roman" w:hAnsi="Times New Roman" w:cs="Times New Roman"/>
          <w:lang w:val="en-US"/>
        </w:rPr>
        <w:t xml:space="preserve">ly management </w:t>
      </w:r>
      <w:r w:rsidR="007B6FCD" w:rsidRPr="002C238C">
        <w:rPr>
          <w:rFonts w:ascii="Times New Roman" w:eastAsia="Times New Roman" w:hAnsi="Times New Roman" w:cs="Times New Roman"/>
          <w:lang w:val="en-US"/>
        </w:rPr>
        <w:t>reports</w:t>
      </w:r>
      <w:r>
        <w:rPr>
          <w:rFonts w:ascii="Times New Roman" w:eastAsia="Times New Roman" w:hAnsi="Times New Roman" w:cs="Times New Roman"/>
          <w:lang w:val="en-US"/>
        </w:rPr>
        <w:t xml:space="preserve"> and </w:t>
      </w:r>
      <w:r w:rsidR="00D44C8E">
        <w:rPr>
          <w:rFonts w:ascii="Times New Roman" w:eastAsia="Times New Roman" w:hAnsi="Times New Roman" w:cs="Times New Roman"/>
          <w:lang w:val="en-US"/>
        </w:rPr>
        <w:t>Financial Statements</w:t>
      </w:r>
      <w:r w:rsidR="00810748">
        <w:rPr>
          <w:rFonts w:ascii="Times New Roman" w:eastAsia="Times New Roman" w:hAnsi="Times New Roman" w:cs="Times New Roman"/>
          <w:lang w:val="en-US"/>
        </w:rPr>
        <w:t>.</w:t>
      </w:r>
      <w:r w:rsidR="00D44C8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4035B15" w14:textId="34055568" w:rsidR="007B6FCD" w:rsidRDefault="007B6FCD" w:rsidP="002C238C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D44C8E">
        <w:rPr>
          <w:rFonts w:ascii="Times New Roman" w:eastAsia="Times New Roman" w:hAnsi="Times New Roman" w:cs="Times New Roman"/>
          <w:b/>
          <w:bCs/>
          <w:lang w:val="en-US"/>
        </w:rPr>
        <w:t>Audits</w:t>
      </w:r>
      <w:r w:rsidR="009D1C21">
        <w:rPr>
          <w:rFonts w:ascii="Times New Roman" w:eastAsia="Times New Roman" w:hAnsi="Times New Roman" w:cs="Times New Roman"/>
          <w:lang w:val="en-US"/>
        </w:rPr>
        <w:t xml:space="preserve"> - </w:t>
      </w:r>
      <w:r w:rsidR="006B069F">
        <w:rPr>
          <w:rFonts w:ascii="Times New Roman" w:eastAsia="Times New Roman" w:hAnsi="Times New Roman" w:cs="Times New Roman"/>
          <w:lang w:val="en-US"/>
        </w:rPr>
        <w:t>F</w:t>
      </w:r>
      <w:r w:rsidRPr="002C238C">
        <w:rPr>
          <w:rFonts w:ascii="Times New Roman" w:eastAsia="Times New Roman" w:hAnsi="Times New Roman" w:cs="Times New Roman"/>
          <w:lang w:val="en-US"/>
        </w:rPr>
        <w:t>act checks</w:t>
      </w:r>
      <w:r w:rsidR="009D1C21">
        <w:rPr>
          <w:rFonts w:ascii="Times New Roman" w:eastAsia="Times New Roman" w:hAnsi="Times New Roman" w:cs="Times New Roman"/>
          <w:lang w:val="en-US"/>
        </w:rPr>
        <w:t xml:space="preserve"> </w:t>
      </w:r>
      <w:r w:rsidRPr="002C238C">
        <w:rPr>
          <w:rFonts w:ascii="Times New Roman" w:eastAsia="Times New Roman" w:hAnsi="Times New Roman" w:cs="Times New Roman"/>
          <w:lang w:val="en-US"/>
        </w:rPr>
        <w:t>and resolving discrepancies</w:t>
      </w:r>
      <w:r w:rsidR="00810748">
        <w:rPr>
          <w:rFonts w:ascii="Times New Roman" w:eastAsia="Times New Roman" w:hAnsi="Times New Roman" w:cs="Times New Roman"/>
          <w:lang w:val="en-US"/>
        </w:rPr>
        <w:t>.</w:t>
      </w:r>
    </w:p>
    <w:p w14:paraId="383827B7" w14:textId="63078EFC" w:rsidR="009D1C21" w:rsidRPr="002C238C" w:rsidRDefault="009D1C21" w:rsidP="002C238C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Fixed Assets - </w:t>
      </w:r>
      <w:r w:rsidRPr="009D1C21">
        <w:rPr>
          <w:rFonts w:ascii="Times New Roman" w:eastAsia="Times New Roman" w:hAnsi="Times New Roman" w:cs="Times New Roman"/>
          <w:lang w:val="en-US"/>
        </w:rPr>
        <w:t xml:space="preserve">Maintained </w:t>
      </w:r>
      <w:r w:rsidR="006B069F">
        <w:rPr>
          <w:rFonts w:ascii="Times New Roman" w:eastAsia="Times New Roman" w:hAnsi="Times New Roman" w:cs="Times New Roman"/>
          <w:lang w:val="en-US"/>
        </w:rPr>
        <w:t xml:space="preserve">fixed </w:t>
      </w:r>
      <w:r w:rsidRPr="009D1C21">
        <w:rPr>
          <w:rFonts w:ascii="Times New Roman" w:eastAsia="Times New Roman" w:hAnsi="Times New Roman" w:cs="Times New Roman"/>
          <w:lang w:val="en-US"/>
        </w:rPr>
        <w:t>asset</w:t>
      </w:r>
      <w:r w:rsidR="006B069F">
        <w:rPr>
          <w:rFonts w:ascii="Times New Roman" w:eastAsia="Times New Roman" w:hAnsi="Times New Roman" w:cs="Times New Roman"/>
          <w:lang w:val="en-US"/>
        </w:rPr>
        <w:t>s</w:t>
      </w:r>
      <w:r w:rsidRPr="009D1C21">
        <w:rPr>
          <w:rFonts w:ascii="Times New Roman" w:eastAsia="Times New Roman" w:hAnsi="Times New Roman" w:cs="Times New Roman"/>
          <w:lang w:val="en-US"/>
        </w:rPr>
        <w:t xml:space="preserve"> schedule</w:t>
      </w:r>
      <w:r w:rsidR="00810748">
        <w:rPr>
          <w:rFonts w:ascii="Times New Roman" w:eastAsia="Times New Roman" w:hAnsi="Times New Roman" w:cs="Times New Roman"/>
          <w:lang w:val="en-US"/>
        </w:rPr>
        <w:t>.</w:t>
      </w:r>
    </w:p>
    <w:p w14:paraId="17BF1374" w14:textId="185A1199" w:rsidR="00783D00" w:rsidRPr="002C238C" w:rsidRDefault="00783D00" w:rsidP="007B6FC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1FCA063A" w14:textId="7CD8262E" w:rsidR="007B6FCD" w:rsidRPr="00CA6350" w:rsidRDefault="00783D00" w:rsidP="00F2568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Omardeen School of Accounting Limited                                   </w:t>
      </w:r>
      <w:r w:rsidR="005A642C"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810748"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CA6350">
        <w:rPr>
          <w:rFonts w:ascii="Times New Roman" w:eastAsia="Times New Roman" w:hAnsi="Times New Roman" w:cs="Times New Roman"/>
          <w:sz w:val="24"/>
          <w:szCs w:val="24"/>
          <w:lang w:val="en-US"/>
        </w:rPr>
        <w:t>Jun 2006- Dec 2019</w:t>
      </w:r>
    </w:p>
    <w:p w14:paraId="096A67DA" w14:textId="471956A2" w:rsidR="00783D00" w:rsidRPr="002C238C" w:rsidRDefault="00783D00" w:rsidP="00F2568C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2C238C">
        <w:rPr>
          <w:rFonts w:ascii="Times New Roman" w:eastAsia="Times New Roman" w:hAnsi="Times New Roman" w:cs="Times New Roman"/>
          <w:b/>
          <w:bCs/>
          <w:lang w:val="en-US"/>
        </w:rPr>
        <w:t xml:space="preserve">Senior </w:t>
      </w:r>
      <w:r w:rsidR="00F2568C">
        <w:rPr>
          <w:rFonts w:ascii="Times New Roman" w:eastAsia="Times New Roman" w:hAnsi="Times New Roman" w:cs="Times New Roman"/>
          <w:b/>
          <w:bCs/>
          <w:lang w:val="en-US"/>
        </w:rPr>
        <w:t>Professor</w:t>
      </w:r>
      <w:r w:rsidRPr="002C238C">
        <w:rPr>
          <w:rFonts w:ascii="Times New Roman" w:eastAsia="Times New Roman" w:hAnsi="Times New Roman" w:cs="Times New Roman"/>
          <w:b/>
          <w:bCs/>
          <w:lang w:val="en-US"/>
        </w:rPr>
        <w:t>/ Internal Audit/ Accountant</w:t>
      </w:r>
    </w:p>
    <w:p w14:paraId="1E04F6C2" w14:textId="77777777" w:rsidR="00783D00" w:rsidRPr="002C238C" w:rsidRDefault="00783D00" w:rsidP="006A3DE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F40DED8" w14:textId="679AF1A6" w:rsidR="00783D00" w:rsidRPr="002C238C" w:rsidRDefault="00783D00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44C8E">
        <w:rPr>
          <w:rFonts w:ascii="Times New Roman" w:eastAsia="Times New Roman" w:hAnsi="Times New Roman" w:cs="Times New Roman"/>
          <w:b/>
          <w:bCs/>
          <w:lang w:val="en-US"/>
        </w:rPr>
        <w:t>Lectured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in the field of Accounting and Finance at a basic, </w:t>
      </w:r>
      <w:r w:rsidR="0004779E" w:rsidRPr="002C238C">
        <w:rPr>
          <w:rFonts w:ascii="Times New Roman" w:eastAsia="Times New Roman" w:hAnsi="Times New Roman" w:cs="Times New Roman"/>
          <w:lang w:val="en-US"/>
        </w:rPr>
        <w:t>intermediate,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and advance </w:t>
      </w:r>
      <w:r w:rsidR="00435579" w:rsidRPr="002C238C">
        <w:rPr>
          <w:rFonts w:ascii="Times New Roman" w:eastAsia="Times New Roman" w:hAnsi="Times New Roman" w:cs="Times New Roman"/>
          <w:lang w:val="en-US"/>
        </w:rPr>
        <w:t>level (</w:t>
      </w:r>
      <w:r w:rsidR="002C238C" w:rsidRPr="002C238C">
        <w:rPr>
          <w:rFonts w:ascii="Times New Roman" w:eastAsia="Times New Roman" w:hAnsi="Times New Roman" w:cs="Times New Roman"/>
          <w:lang w:val="en-US"/>
        </w:rPr>
        <w:t>BSc,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ACCA U</w:t>
      </w:r>
      <w:r w:rsidR="002C238C" w:rsidRPr="002C238C">
        <w:rPr>
          <w:rFonts w:ascii="Times New Roman" w:eastAsia="Times New Roman" w:hAnsi="Times New Roman" w:cs="Times New Roman"/>
          <w:lang w:val="en-US"/>
        </w:rPr>
        <w:t>.</w:t>
      </w:r>
      <w:r w:rsidRPr="002C238C">
        <w:rPr>
          <w:rFonts w:ascii="Times New Roman" w:eastAsia="Times New Roman" w:hAnsi="Times New Roman" w:cs="Times New Roman"/>
          <w:lang w:val="en-US"/>
        </w:rPr>
        <w:t>K</w:t>
      </w:r>
      <w:r w:rsidR="002C238C" w:rsidRPr="002C238C">
        <w:rPr>
          <w:rFonts w:ascii="Times New Roman" w:eastAsia="Times New Roman" w:hAnsi="Times New Roman" w:cs="Times New Roman"/>
          <w:lang w:val="en-US"/>
        </w:rPr>
        <w:t>.</w:t>
      </w:r>
      <w:r w:rsidRPr="002C238C">
        <w:rPr>
          <w:rFonts w:ascii="Times New Roman" w:eastAsia="Times New Roman" w:hAnsi="Times New Roman" w:cs="Times New Roman"/>
          <w:lang w:val="en-US"/>
        </w:rPr>
        <w:t>)</w:t>
      </w:r>
    </w:p>
    <w:p w14:paraId="63AC6CED" w14:textId="35491DFB" w:rsidR="00435579" w:rsidRPr="002C238C" w:rsidRDefault="00D44C8E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Mentor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810748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D60BEB">
        <w:rPr>
          <w:rFonts w:ascii="Times New Roman" w:eastAsia="Times New Roman" w:hAnsi="Times New Roman" w:cs="Times New Roman"/>
          <w:lang w:val="en-US"/>
        </w:rPr>
        <w:t>S</w:t>
      </w:r>
      <w:r w:rsidR="00435579" w:rsidRPr="002C238C">
        <w:rPr>
          <w:rFonts w:ascii="Times New Roman" w:eastAsia="Times New Roman" w:hAnsi="Times New Roman" w:cs="Times New Roman"/>
          <w:lang w:val="en-US"/>
        </w:rPr>
        <w:t xml:space="preserve">tudents </w:t>
      </w:r>
      <w:r w:rsidR="00D60BEB">
        <w:rPr>
          <w:rFonts w:ascii="Times New Roman" w:eastAsia="Times New Roman" w:hAnsi="Times New Roman" w:cs="Times New Roman"/>
          <w:lang w:val="en-US"/>
        </w:rPr>
        <w:t xml:space="preserve">advising </w:t>
      </w:r>
      <w:r w:rsidR="00435579" w:rsidRPr="002C238C">
        <w:rPr>
          <w:rFonts w:ascii="Times New Roman" w:eastAsia="Times New Roman" w:hAnsi="Times New Roman" w:cs="Times New Roman"/>
          <w:lang w:val="en-US"/>
        </w:rPr>
        <w:t>in areas of personal development and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2C238C">
        <w:rPr>
          <w:rFonts w:ascii="Times New Roman" w:eastAsia="Times New Roman" w:hAnsi="Times New Roman" w:cs="Times New Roman"/>
          <w:lang w:val="en-US"/>
        </w:rPr>
        <w:t>academic</w:t>
      </w:r>
      <w:r w:rsidR="00435579" w:rsidRPr="002C238C">
        <w:rPr>
          <w:rFonts w:ascii="Times New Roman" w:eastAsia="Times New Roman" w:hAnsi="Times New Roman" w:cs="Times New Roman"/>
          <w:lang w:val="en-US"/>
        </w:rPr>
        <w:t xml:space="preserve"> progression.</w:t>
      </w:r>
    </w:p>
    <w:p w14:paraId="4B3F75C7" w14:textId="510FF89B" w:rsidR="00D60BEB" w:rsidRDefault="00D60BEB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60BEB">
        <w:rPr>
          <w:rFonts w:ascii="Times New Roman" w:eastAsia="Times New Roman" w:hAnsi="Times New Roman" w:cs="Times New Roman"/>
          <w:b/>
          <w:bCs/>
          <w:lang w:val="en-US"/>
        </w:rPr>
        <w:t>Evaluate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  <w:r>
        <w:rPr>
          <w:rFonts w:ascii="Times New Roman" w:eastAsia="Times New Roman" w:hAnsi="Times New Roman" w:cs="Times New Roman"/>
          <w:lang w:val="en-US"/>
        </w:rPr>
        <w:t>C</w:t>
      </w:r>
      <w:r w:rsidR="00435579" w:rsidRPr="002C238C">
        <w:rPr>
          <w:rFonts w:ascii="Times New Roman" w:eastAsia="Times New Roman" w:hAnsi="Times New Roman" w:cs="Times New Roman"/>
          <w:lang w:val="en-US"/>
        </w:rPr>
        <w:t xml:space="preserve">onduct periodic assessments to </w:t>
      </w:r>
      <w:r w:rsidR="00F2568C">
        <w:rPr>
          <w:rFonts w:ascii="Times New Roman" w:eastAsia="Times New Roman" w:hAnsi="Times New Roman" w:cs="Times New Roman"/>
          <w:lang w:val="en-US"/>
        </w:rPr>
        <w:t xml:space="preserve">continuously </w:t>
      </w:r>
      <w:r w:rsidR="00435579" w:rsidRPr="002C238C">
        <w:rPr>
          <w:rFonts w:ascii="Times New Roman" w:eastAsia="Times New Roman" w:hAnsi="Times New Roman" w:cs="Times New Roman"/>
          <w:lang w:val="en-US"/>
        </w:rPr>
        <w:t>evaluate students</w:t>
      </w:r>
      <w:r w:rsidR="00F2568C">
        <w:rPr>
          <w:rFonts w:ascii="Times New Roman" w:eastAsia="Times New Roman" w:hAnsi="Times New Roman" w:cs="Times New Roman"/>
          <w:lang w:val="en-US"/>
        </w:rPr>
        <w:t>,</w:t>
      </w:r>
      <w:r w:rsidR="00435579" w:rsidRPr="002C238C">
        <w:rPr>
          <w:rFonts w:ascii="Times New Roman" w:eastAsia="Times New Roman" w:hAnsi="Times New Roman" w:cs="Times New Roman"/>
          <w:lang w:val="en-US"/>
        </w:rPr>
        <w:t xml:space="preserve"> assess and identify gaps.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982563A" w14:textId="11C7B3CB" w:rsidR="00D60BEB" w:rsidRDefault="00435579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60BEB">
        <w:rPr>
          <w:rFonts w:ascii="Times New Roman" w:eastAsia="Times New Roman" w:hAnsi="Times New Roman" w:cs="Times New Roman"/>
          <w:b/>
          <w:bCs/>
          <w:lang w:val="en-US"/>
        </w:rPr>
        <w:t>Motivat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 xml:space="preserve">e </w:t>
      </w:r>
      <w:r w:rsidR="00D60BEB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</w:t>
      </w:r>
      <w:r w:rsidR="00810748">
        <w:rPr>
          <w:rFonts w:ascii="Times New Roman" w:eastAsia="Times New Roman" w:hAnsi="Times New Roman" w:cs="Times New Roman"/>
          <w:lang w:val="en-US"/>
        </w:rPr>
        <w:t>P</w:t>
      </w:r>
      <w:r w:rsidRPr="002C238C">
        <w:rPr>
          <w:rFonts w:ascii="Times New Roman" w:eastAsia="Times New Roman" w:hAnsi="Times New Roman" w:cs="Times New Roman"/>
          <w:lang w:val="en-US"/>
        </w:rPr>
        <w:t>romotional speaking at career development seminars</w:t>
      </w:r>
      <w:r w:rsidR="00D60BEB">
        <w:rPr>
          <w:rFonts w:ascii="Times New Roman" w:eastAsia="Times New Roman" w:hAnsi="Times New Roman" w:cs="Times New Roman"/>
          <w:lang w:val="en-US"/>
        </w:rPr>
        <w:t>, program marketing</w:t>
      </w:r>
      <w:r w:rsidRPr="002C238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32F115C" w14:textId="6CC124A7" w:rsidR="00D60BEB" w:rsidRDefault="00D60BEB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60BEB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="00435579" w:rsidRPr="00D60BEB">
        <w:rPr>
          <w:rFonts w:ascii="Times New Roman" w:eastAsia="Times New Roman" w:hAnsi="Times New Roman" w:cs="Times New Roman"/>
          <w:b/>
          <w:bCs/>
          <w:lang w:val="en-US"/>
        </w:rPr>
        <w:t>onsultan</w:t>
      </w:r>
      <w:r>
        <w:rPr>
          <w:rFonts w:ascii="Times New Roman" w:eastAsia="Times New Roman" w:hAnsi="Times New Roman" w:cs="Times New Roman"/>
          <w:b/>
          <w:bCs/>
          <w:lang w:val="en-US"/>
        </w:rPr>
        <w:t>t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435579" w:rsidRPr="002C238C">
        <w:rPr>
          <w:rFonts w:ascii="Times New Roman" w:eastAsia="Times New Roman" w:hAnsi="Times New Roman" w:cs="Times New Roman"/>
          <w:lang w:val="en-US"/>
        </w:rPr>
        <w:t xml:space="preserve"> services for companies’ in-house PM &amp; strategic planning sessions. </w:t>
      </w:r>
    </w:p>
    <w:p w14:paraId="77AF17E3" w14:textId="71F0E7CA" w:rsidR="00435579" w:rsidRDefault="00435579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D60BEB">
        <w:rPr>
          <w:rFonts w:ascii="Times New Roman" w:eastAsia="Times New Roman" w:hAnsi="Times New Roman" w:cs="Times New Roman"/>
          <w:b/>
          <w:bCs/>
          <w:lang w:val="en-US"/>
        </w:rPr>
        <w:t>Design Program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6B069F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6B069F" w:rsidRPr="006B069F">
        <w:rPr>
          <w:rFonts w:ascii="Times New Roman" w:eastAsia="Times New Roman" w:hAnsi="Times New Roman" w:cs="Times New Roman"/>
          <w:lang w:val="en-US"/>
        </w:rPr>
        <w:t>Develop curriculum for short courses</w:t>
      </w:r>
    </w:p>
    <w:p w14:paraId="76F8C86F" w14:textId="071EB283" w:rsidR="00D60BEB" w:rsidRPr="00D60BEB" w:rsidRDefault="00D60BEB" w:rsidP="00F25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Independent Examiner</w:t>
      </w:r>
    </w:p>
    <w:p w14:paraId="54B09966" w14:textId="2733CD1D" w:rsidR="002156FC" w:rsidRPr="002C238C" w:rsidRDefault="00D44C8E" w:rsidP="006A3DE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68669C8" w14:textId="54122694" w:rsidR="002156FC" w:rsidRDefault="00435579" w:rsidP="005F7A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2C238C">
        <w:rPr>
          <w:rFonts w:ascii="Times New Roman" w:eastAsia="Times New Roman" w:hAnsi="Times New Roman" w:cs="Times New Roman"/>
          <w:b/>
          <w:bCs/>
          <w:lang w:val="en-US"/>
        </w:rPr>
        <w:t>Internal Audit and Accountant role</w:t>
      </w:r>
    </w:p>
    <w:p w14:paraId="575ED60E" w14:textId="77777777" w:rsidR="00F2568C" w:rsidRPr="002C238C" w:rsidRDefault="00F2568C" w:rsidP="005F7AC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B2849F6" w14:textId="638BB410" w:rsidR="006B069F" w:rsidRDefault="006B069F" w:rsidP="006B06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B069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="002156FC" w:rsidRPr="006B069F">
        <w:rPr>
          <w:rFonts w:ascii="Times New Roman" w:eastAsia="Times New Roman" w:hAnsi="Times New Roman" w:cs="Times New Roman"/>
          <w:b/>
          <w:bCs/>
          <w:lang w:val="en-US"/>
        </w:rPr>
        <w:t>nternal audits</w:t>
      </w:r>
      <w:r>
        <w:rPr>
          <w:rFonts w:ascii="Times New Roman" w:eastAsia="Times New Roman" w:hAnsi="Times New Roman" w:cs="Times New Roman"/>
          <w:lang w:val="en-US"/>
        </w:rPr>
        <w:t>- Fi</w:t>
      </w:r>
      <w:r w:rsidR="002156FC" w:rsidRPr="001B1D0E">
        <w:rPr>
          <w:rFonts w:ascii="Times New Roman" w:eastAsia="Times New Roman" w:hAnsi="Times New Roman" w:cs="Times New Roman"/>
          <w:lang w:val="en-US"/>
        </w:rPr>
        <w:t xml:space="preserve">nancial transactions </w:t>
      </w:r>
      <w:r w:rsidR="001B1D0E">
        <w:rPr>
          <w:rFonts w:ascii="Times New Roman" w:eastAsia="Times New Roman" w:hAnsi="Times New Roman" w:cs="Times New Roman"/>
          <w:lang w:val="en-US"/>
        </w:rPr>
        <w:t>at</w:t>
      </w:r>
      <w:r w:rsidR="002156FC" w:rsidRPr="001B1D0E">
        <w:rPr>
          <w:rFonts w:ascii="Times New Roman" w:eastAsia="Times New Roman" w:hAnsi="Times New Roman" w:cs="Times New Roman"/>
          <w:lang w:val="en-US"/>
        </w:rPr>
        <w:t xml:space="preserve"> </w:t>
      </w:r>
      <w:r w:rsidR="001B1D0E">
        <w:rPr>
          <w:rFonts w:ascii="Times New Roman" w:eastAsia="Times New Roman" w:hAnsi="Times New Roman" w:cs="Times New Roman"/>
          <w:lang w:val="en-US"/>
        </w:rPr>
        <w:t xml:space="preserve">the </w:t>
      </w:r>
      <w:r w:rsidR="002156FC" w:rsidRPr="001B1D0E">
        <w:rPr>
          <w:rFonts w:ascii="Times New Roman" w:eastAsia="Times New Roman" w:hAnsi="Times New Roman" w:cs="Times New Roman"/>
          <w:lang w:val="en-US"/>
        </w:rPr>
        <w:t>Omardeen School of Accountancy</w:t>
      </w:r>
      <w:r w:rsidR="001B1D0E">
        <w:rPr>
          <w:rFonts w:ascii="Times New Roman" w:eastAsia="Times New Roman" w:hAnsi="Times New Roman" w:cs="Times New Roman"/>
          <w:lang w:val="en-US"/>
        </w:rPr>
        <w:t xml:space="preserve"> Ltd. (OASL),</w:t>
      </w:r>
      <w:r w:rsidR="00796D31" w:rsidRPr="001B1D0E">
        <w:rPr>
          <w:rFonts w:ascii="Times New Roman" w:eastAsia="Times New Roman" w:hAnsi="Times New Roman" w:cs="Times New Roman"/>
          <w:lang w:val="en-US"/>
        </w:rPr>
        <w:t xml:space="preserve"> </w:t>
      </w:r>
      <w:r w:rsidR="001B1D0E">
        <w:rPr>
          <w:rFonts w:ascii="Times New Roman" w:eastAsia="Times New Roman" w:hAnsi="Times New Roman" w:cs="Times New Roman"/>
          <w:lang w:val="en-US"/>
        </w:rPr>
        <w:t>A</w:t>
      </w:r>
      <w:r w:rsidR="002156FC" w:rsidRPr="001B1D0E">
        <w:rPr>
          <w:rFonts w:ascii="Times New Roman" w:eastAsia="Times New Roman" w:hAnsi="Times New Roman" w:cs="Times New Roman"/>
          <w:lang w:val="en-US"/>
        </w:rPr>
        <w:t xml:space="preserve">ccounting </w:t>
      </w:r>
      <w:r w:rsidR="001B1D0E">
        <w:rPr>
          <w:rFonts w:ascii="Times New Roman" w:eastAsia="Times New Roman" w:hAnsi="Times New Roman" w:cs="Times New Roman"/>
          <w:lang w:val="en-US"/>
        </w:rPr>
        <w:t>S</w:t>
      </w:r>
      <w:r w:rsidR="002156FC" w:rsidRPr="001B1D0E">
        <w:rPr>
          <w:rFonts w:ascii="Times New Roman" w:eastAsia="Times New Roman" w:hAnsi="Times New Roman" w:cs="Times New Roman"/>
          <w:lang w:val="en-US"/>
        </w:rPr>
        <w:t xml:space="preserve">ervices </w:t>
      </w:r>
      <w:r w:rsidR="001B1D0E">
        <w:rPr>
          <w:rFonts w:ascii="Times New Roman" w:eastAsia="Times New Roman" w:hAnsi="Times New Roman" w:cs="Times New Roman"/>
          <w:lang w:val="en-US"/>
        </w:rPr>
        <w:t>O</w:t>
      </w:r>
      <w:r w:rsidR="001B1D0E" w:rsidRPr="001B1D0E">
        <w:rPr>
          <w:rFonts w:ascii="Times New Roman" w:eastAsia="Times New Roman" w:hAnsi="Times New Roman" w:cs="Times New Roman"/>
          <w:lang w:val="en-US"/>
        </w:rPr>
        <w:t xml:space="preserve">utsourcing </w:t>
      </w:r>
      <w:r w:rsidR="002156FC" w:rsidRPr="001B1D0E">
        <w:rPr>
          <w:rFonts w:ascii="Times New Roman" w:eastAsia="Times New Roman" w:hAnsi="Times New Roman" w:cs="Times New Roman"/>
          <w:lang w:val="en-US"/>
        </w:rPr>
        <w:t xml:space="preserve">and </w:t>
      </w:r>
      <w:r w:rsidR="001B1D0E">
        <w:rPr>
          <w:rFonts w:ascii="Times New Roman" w:eastAsia="Times New Roman" w:hAnsi="Times New Roman" w:cs="Times New Roman"/>
          <w:lang w:val="en-US"/>
        </w:rPr>
        <w:t>B</w:t>
      </w:r>
      <w:r w:rsidR="002156FC" w:rsidRPr="001B1D0E">
        <w:rPr>
          <w:rFonts w:ascii="Times New Roman" w:eastAsia="Times New Roman" w:hAnsi="Times New Roman" w:cs="Times New Roman"/>
          <w:lang w:val="en-US"/>
        </w:rPr>
        <w:t>ookstore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794DE1" w:rsidRPr="006B069F">
        <w:rPr>
          <w:rFonts w:ascii="Times New Roman" w:eastAsia="Times New Roman" w:hAnsi="Times New Roman" w:cs="Times New Roman"/>
          <w:lang w:val="en-US"/>
        </w:rPr>
        <w:t>receipts,</w:t>
      </w:r>
      <w:r w:rsidR="002156FC" w:rsidRPr="006B069F">
        <w:rPr>
          <w:rFonts w:ascii="Times New Roman" w:eastAsia="Times New Roman" w:hAnsi="Times New Roman" w:cs="Times New Roman"/>
          <w:lang w:val="en-US"/>
        </w:rPr>
        <w:t xml:space="preserve"> and deposits of OSAL and its bookstore.</w:t>
      </w:r>
      <w:r w:rsidR="005F7ACE" w:rsidRPr="006B069F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5E16D35" w14:textId="46681A9B" w:rsidR="001B1D0E" w:rsidRPr="006B069F" w:rsidRDefault="006B069F" w:rsidP="006B06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B069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="005F7ACE" w:rsidRPr="006B069F">
        <w:rPr>
          <w:rFonts w:ascii="Times New Roman" w:eastAsia="Times New Roman" w:hAnsi="Times New Roman" w:cs="Times New Roman"/>
          <w:b/>
          <w:bCs/>
          <w:lang w:val="en-US"/>
        </w:rPr>
        <w:t>nternal controls</w:t>
      </w:r>
      <w:r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5F7ACE" w:rsidRPr="006B069F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</w:t>
      </w:r>
      <w:r w:rsidR="005F7ACE" w:rsidRPr="006B069F">
        <w:rPr>
          <w:rFonts w:ascii="Times New Roman" w:eastAsia="Times New Roman" w:hAnsi="Times New Roman" w:cs="Times New Roman"/>
          <w:lang w:val="en-US"/>
        </w:rPr>
        <w:t>mplementation</w:t>
      </w:r>
      <w:r>
        <w:rPr>
          <w:rFonts w:ascii="Times New Roman" w:eastAsia="Times New Roman" w:hAnsi="Times New Roman" w:cs="Times New Roman"/>
          <w:lang w:val="en-US"/>
        </w:rPr>
        <w:t xml:space="preserve"> of new controls</w:t>
      </w:r>
      <w:r w:rsidR="005F7ACE" w:rsidRPr="006B069F">
        <w:rPr>
          <w:rFonts w:ascii="Times New Roman" w:eastAsia="Times New Roman" w:hAnsi="Times New Roman" w:cs="Times New Roman"/>
          <w:lang w:val="en-US"/>
        </w:rPr>
        <w:t xml:space="preserve"> to improve </w:t>
      </w:r>
      <w:r>
        <w:rPr>
          <w:rFonts w:ascii="Times New Roman" w:eastAsia="Times New Roman" w:hAnsi="Times New Roman" w:cs="Times New Roman"/>
          <w:lang w:val="en-US"/>
        </w:rPr>
        <w:t>efficiency</w:t>
      </w:r>
      <w:r w:rsidR="005F7ACE" w:rsidRPr="006B069F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4A7490E0" w14:textId="04B0AF50" w:rsidR="001B1D0E" w:rsidRPr="00794DE1" w:rsidRDefault="00796D31" w:rsidP="00794DE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B069F">
        <w:rPr>
          <w:rFonts w:ascii="Times New Roman" w:eastAsia="Times New Roman" w:hAnsi="Times New Roman" w:cs="Times New Roman"/>
          <w:b/>
          <w:bCs/>
          <w:lang w:val="en-US"/>
        </w:rPr>
        <w:t>VAT</w:t>
      </w:r>
      <w:r w:rsidR="006B069F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1B1D0E">
        <w:rPr>
          <w:rFonts w:ascii="Times New Roman" w:eastAsia="Times New Roman" w:hAnsi="Times New Roman" w:cs="Times New Roman"/>
          <w:lang w:val="en-US"/>
        </w:rPr>
        <w:t xml:space="preserve"> preparation and filing of </w:t>
      </w:r>
      <w:r w:rsidR="005F7ACE" w:rsidRPr="001B1D0E">
        <w:rPr>
          <w:rFonts w:ascii="Times New Roman" w:eastAsia="Times New Roman" w:hAnsi="Times New Roman" w:cs="Times New Roman"/>
          <w:lang w:val="en-US"/>
        </w:rPr>
        <w:t>returns</w:t>
      </w:r>
      <w:r w:rsidRPr="001B1D0E">
        <w:rPr>
          <w:rFonts w:ascii="Times New Roman" w:eastAsia="Times New Roman" w:hAnsi="Times New Roman" w:cs="Times New Roman"/>
          <w:lang w:val="en-US"/>
        </w:rPr>
        <w:t>, together with all statutory payment.</w:t>
      </w:r>
    </w:p>
    <w:p w14:paraId="58D52808" w14:textId="6BBB7A55" w:rsidR="00D44C8E" w:rsidRDefault="002156FC" w:rsidP="00D44C8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B069F">
        <w:rPr>
          <w:rFonts w:ascii="Times New Roman" w:eastAsia="Times New Roman" w:hAnsi="Times New Roman" w:cs="Times New Roman"/>
          <w:b/>
          <w:bCs/>
          <w:lang w:val="en-US"/>
        </w:rPr>
        <w:t>Preparation of Financial Statements</w:t>
      </w:r>
      <w:r w:rsidR="006B069F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1B1D0E">
        <w:rPr>
          <w:rFonts w:ascii="Times New Roman" w:eastAsia="Times New Roman" w:hAnsi="Times New Roman" w:cs="Times New Roman"/>
          <w:lang w:val="en-US"/>
        </w:rPr>
        <w:t xml:space="preserve"> according to IFRS</w:t>
      </w:r>
      <w:r w:rsidR="001B1D0E">
        <w:rPr>
          <w:rFonts w:ascii="Times New Roman" w:eastAsia="Times New Roman" w:hAnsi="Times New Roman" w:cs="Times New Roman"/>
          <w:lang w:val="en-US"/>
        </w:rPr>
        <w:t>’</w:t>
      </w:r>
      <w:r w:rsidRPr="001B1D0E">
        <w:rPr>
          <w:rFonts w:ascii="Times New Roman" w:eastAsia="Times New Roman" w:hAnsi="Times New Roman" w:cs="Times New Roman"/>
          <w:lang w:val="en-US"/>
        </w:rPr>
        <w:t>s</w:t>
      </w:r>
      <w:r w:rsidR="005F7ACE" w:rsidRPr="001B1D0E">
        <w:rPr>
          <w:rFonts w:ascii="Times New Roman" w:eastAsia="Times New Roman" w:hAnsi="Times New Roman" w:cs="Times New Roman"/>
          <w:lang w:val="en-US"/>
        </w:rPr>
        <w:t xml:space="preserve">.  </w:t>
      </w:r>
    </w:p>
    <w:p w14:paraId="6C623DBC" w14:textId="4C00AB08" w:rsidR="009D1C21" w:rsidRPr="00810748" w:rsidRDefault="005F7ACE" w:rsidP="00D44C8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B069F">
        <w:rPr>
          <w:rFonts w:ascii="Times New Roman" w:eastAsia="Times New Roman" w:hAnsi="Times New Roman" w:cs="Times New Roman"/>
          <w:b/>
          <w:bCs/>
          <w:lang w:val="en-US"/>
        </w:rPr>
        <w:t xml:space="preserve">Budgeting and 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>C</w:t>
      </w:r>
      <w:r w:rsidRPr="006B069F">
        <w:rPr>
          <w:rFonts w:ascii="Times New Roman" w:eastAsia="Times New Roman" w:hAnsi="Times New Roman" w:cs="Times New Roman"/>
          <w:b/>
          <w:bCs/>
          <w:lang w:val="en-US"/>
        </w:rPr>
        <w:t xml:space="preserve">ash </w:t>
      </w:r>
      <w:r w:rsidR="00810748">
        <w:rPr>
          <w:rFonts w:ascii="Times New Roman" w:eastAsia="Times New Roman" w:hAnsi="Times New Roman" w:cs="Times New Roman"/>
          <w:b/>
          <w:bCs/>
          <w:lang w:val="en-US"/>
        </w:rPr>
        <w:t>F</w:t>
      </w:r>
      <w:r w:rsidRPr="006B069F">
        <w:rPr>
          <w:rFonts w:ascii="Times New Roman" w:eastAsia="Times New Roman" w:hAnsi="Times New Roman" w:cs="Times New Roman"/>
          <w:b/>
          <w:bCs/>
          <w:lang w:val="en-US"/>
        </w:rPr>
        <w:t>lo</w:t>
      </w:r>
      <w:r w:rsidR="006B069F">
        <w:rPr>
          <w:rFonts w:ascii="Times New Roman" w:eastAsia="Times New Roman" w:hAnsi="Times New Roman" w:cs="Times New Roman"/>
          <w:b/>
          <w:bCs/>
          <w:lang w:val="en-US"/>
        </w:rPr>
        <w:t>w-</w:t>
      </w:r>
      <w:r w:rsidRPr="00D44C8E">
        <w:rPr>
          <w:rFonts w:ascii="Times New Roman" w:eastAsia="Times New Roman" w:hAnsi="Times New Roman" w:cs="Times New Roman"/>
          <w:lang w:val="en-US"/>
        </w:rPr>
        <w:t xml:space="preserve"> </w:t>
      </w:r>
      <w:r w:rsidR="006B069F">
        <w:rPr>
          <w:rFonts w:ascii="Times New Roman" w:eastAsia="Times New Roman" w:hAnsi="Times New Roman" w:cs="Times New Roman"/>
          <w:lang w:val="en-US"/>
        </w:rPr>
        <w:t>F</w:t>
      </w:r>
      <w:r w:rsidRPr="00D44C8E">
        <w:rPr>
          <w:rFonts w:ascii="Times New Roman" w:eastAsia="Times New Roman" w:hAnsi="Times New Roman" w:cs="Times New Roman"/>
          <w:lang w:val="en-US"/>
        </w:rPr>
        <w:t>orecasts</w:t>
      </w:r>
      <w:r w:rsidR="001B1D0E" w:rsidRPr="00D44C8E">
        <w:rPr>
          <w:rFonts w:ascii="Times New Roman" w:eastAsia="Times New Roman" w:hAnsi="Times New Roman" w:cs="Times New Roman"/>
          <w:lang w:val="en-US"/>
        </w:rPr>
        <w:t xml:space="preserve"> </w:t>
      </w:r>
      <w:r w:rsidRPr="00D44C8E">
        <w:rPr>
          <w:rFonts w:ascii="Times New Roman" w:eastAsia="Times New Roman" w:hAnsi="Times New Roman" w:cs="Times New Roman"/>
          <w:lang w:val="en-US"/>
        </w:rPr>
        <w:t>a</w:t>
      </w:r>
      <w:r w:rsidR="002156FC" w:rsidRPr="00D44C8E">
        <w:rPr>
          <w:rFonts w:ascii="Times New Roman" w:eastAsia="Times New Roman" w:hAnsi="Times New Roman" w:cs="Times New Roman"/>
          <w:lang w:val="en-US"/>
        </w:rPr>
        <w:t>dvisory services for financing and compliance.</w:t>
      </w:r>
      <w:r w:rsidR="00C34D62" w:rsidRPr="00D44C8E">
        <w:rPr>
          <w:rFonts w:ascii="Times New Roman" w:hAnsi="Times New Roman" w:cs="Times New Roman"/>
          <w:lang w:val="en-US"/>
        </w:rPr>
        <w:t xml:space="preserve"> </w:t>
      </w:r>
    </w:p>
    <w:p w14:paraId="447202D6" w14:textId="7631B7B9" w:rsidR="007E030F" w:rsidRPr="00D44C8E" w:rsidRDefault="00C34D62" w:rsidP="009D1C2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D44C8E">
        <w:rPr>
          <w:rFonts w:ascii="Times New Roman" w:hAnsi="Times New Roman" w:cs="Times New Roman"/>
          <w:lang w:val="en-US"/>
        </w:rPr>
        <w:t xml:space="preserve">                    </w:t>
      </w:r>
    </w:p>
    <w:sectPr w:rsidR="007E030F" w:rsidRPr="00D4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F116" w14:textId="77777777" w:rsidR="006202F5" w:rsidRDefault="006202F5" w:rsidP="00A629C4">
      <w:pPr>
        <w:spacing w:after="0" w:line="240" w:lineRule="auto"/>
      </w:pPr>
      <w:r>
        <w:separator/>
      </w:r>
    </w:p>
  </w:endnote>
  <w:endnote w:type="continuationSeparator" w:id="0">
    <w:p w14:paraId="24E8D1C9" w14:textId="77777777" w:rsidR="006202F5" w:rsidRDefault="006202F5" w:rsidP="00A6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228A" w14:textId="77777777" w:rsidR="006202F5" w:rsidRDefault="006202F5" w:rsidP="00A629C4">
      <w:pPr>
        <w:spacing w:after="0" w:line="240" w:lineRule="auto"/>
      </w:pPr>
      <w:r>
        <w:separator/>
      </w:r>
    </w:p>
  </w:footnote>
  <w:footnote w:type="continuationSeparator" w:id="0">
    <w:p w14:paraId="216DEEC7" w14:textId="77777777" w:rsidR="006202F5" w:rsidRDefault="006202F5" w:rsidP="00A62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BCB"/>
    <w:multiLevelType w:val="hybridMultilevel"/>
    <w:tmpl w:val="C25CEABA"/>
    <w:lvl w:ilvl="0" w:tplc="40D8F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F52"/>
    <w:multiLevelType w:val="hybridMultilevel"/>
    <w:tmpl w:val="11D0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031E"/>
    <w:multiLevelType w:val="hybridMultilevel"/>
    <w:tmpl w:val="8B5A9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A3F77"/>
    <w:multiLevelType w:val="hybridMultilevel"/>
    <w:tmpl w:val="E7A4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D1507"/>
    <w:multiLevelType w:val="hybridMultilevel"/>
    <w:tmpl w:val="E07A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1B49"/>
    <w:multiLevelType w:val="hybridMultilevel"/>
    <w:tmpl w:val="0358B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0206C"/>
    <w:multiLevelType w:val="hybridMultilevel"/>
    <w:tmpl w:val="AD6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BED"/>
    <w:multiLevelType w:val="hybridMultilevel"/>
    <w:tmpl w:val="1B74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B24"/>
    <w:multiLevelType w:val="hybridMultilevel"/>
    <w:tmpl w:val="DD5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5269"/>
    <w:multiLevelType w:val="hybridMultilevel"/>
    <w:tmpl w:val="7D04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473B"/>
    <w:multiLevelType w:val="hybridMultilevel"/>
    <w:tmpl w:val="B80AE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42D57"/>
    <w:multiLevelType w:val="hybridMultilevel"/>
    <w:tmpl w:val="3A2AA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B34E4"/>
    <w:multiLevelType w:val="hybridMultilevel"/>
    <w:tmpl w:val="F07E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80DD0"/>
    <w:multiLevelType w:val="hybridMultilevel"/>
    <w:tmpl w:val="48E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02C03"/>
    <w:multiLevelType w:val="hybridMultilevel"/>
    <w:tmpl w:val="0E80B65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E5BD7"/>
    <w:multiLevelType w:val="hybridMultilevel"/>
    <w:tmpl w:val="0968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71836">
    <w:abstractNumId w:val="13"/>
  </w:num>
  <w:num w:numId="2" w16cid:durableId="1285651783">
    <w:abstractNumId w:val="8"/>
  </w:num>
  <w:num w:numId="3" w16cid:durableId="2015573208">
    <w:abstractNumId w:val="15"/>
  </w:num>
  <w:num w:numId="4" w16cid:durableId="1135832600">
    <w:abstractNumId w:val="5"/>
  </w:num>
  <w:num w:numId="5" w16cid:durableId="1461342683">
    <w:abstractNumId w:val="2"/>
  </w:num>
  <w:num w:numId="6" w16cid:durableId="1401715565">
    <w:abstractNumId w:val="9"/>
  </w:num>
  <w:num w:numId="7" w16cid:durableId="2043817687">
    <w:abstractNumId w:val="10"/>
  </w:num>
  <w:num w:numId="8" w16cid:durableId="198133970">
    <w:abstractNumId w:val="4"/>
  </w:num>
  <w:num w:numId="9" w16cid:durableId="1619989024">
    <w:abstractNumId w:val="7"/>
  </w:num>
  <w:num w:numId="10" w16cid:durableId="652686776">
    <w:abstractNumId w:val="6"/>
  </w:num>
  <w:num w:numId="11" w16cid:durableId="103694482">
    <w:abstractNumId w:val="14"/>
  </w:num>
  <w:num w:numId="12" w16cid:durableId="1186990620">
    <w:abstractNumId w:val="3"/>
  </w:num>
  <w:num w:numId="13" w16cid:durableId="856191192">
    <w:abstractNumId w:val="0"/>
  </w:num>
  <w:num w:numId="14" w16cid:durableId="1734810869">
    <w:abstractNumId w:val="1"/>
  </w:num>
  <w:num w:numId="15" w16cid:durableId="1994602936">
    <w:abstractNumId w:val="12"/>
  </w:num>
  <w:num w:numId="16" w16cid:durableId="1091924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0F"/>
    <w:rsid w:val="0004779E"/>
    <w:rsid w:val="00062E3B"/>
    <w:rsid w:val="0007219C"/>
    <w:rsid w:val="00072FA9"/>
    <w:rsid w:val="000A0543"/>
    <w:rsid w:val="000B685D"/>
    <w:rsid w:val="000E11E2"/>
    <w:rsid w:val="00107AB6"/>
    <w:rsid w:val="001278CF"/>
    <w:rsid w:val="00157B7E"/>
    <w:rsid w:val="00157E9D"/>
    <w:rsid w:val="0018509F"/>
    <w:rsid w:val="001B1D0E"/>
    <w:rsid w:val="001E2A6C"/>
    <w:rsid w:val="001E7B8F"/>
    <w:rsid w:val="00210A3B"/>
    <w:rsid w:val="002156FC"/>
    <w:rsid w:val="00275945"/>
    <w:rsid w:val="002C238C"/>
    <w:rsid w:val="002E2E7C"/>
    <w:rsid w:val="002E762C"/>
    <w:rsid w:val="00320832"/>
    <w:rsid w:val="0035447D"/>
    <w:rsid w:val="00386EB8"/>
    <w:rsid w:val="003D0C20"/>
    <w:rsid w:val="0040429C"/>
    <w:rsid w:val="00435579"/>
    <w:rsid w:val="00483528"/>
    <w:rsid w:val="004A6065"/>
    <w:rsid w:val="004C3003"/>
    <w:rsid w:val="004D7706"/>
    <w:rsid w:val="004F4003"/>
    <w:rsid w:val="00516D13"/>
    <w:rsid w:val="005433AC"/>
    <w:rsid w:val="00561EA3"/>
    <w:rsid w:val="005A56E0"/>
    <w:rsid w:val="005A642C"/>
    <w:rsid w:val="005B6625"/>
    <w:rsid w:val="005E61C7"/>
    <w:rsid w:val="005F7ACE"/>
    <w:rsid w:val="006149BE"/>
    <w:rsid w:val="006202F5"/>
    <w:rsid w:val="0068661D"/>
    <w:rsid w:val="006A3DE1"/>
    <w:rsid w:val="006B069F"/>
    <w:rsid w:val="006B4952"/>
    <w:rsid w:val="006B6CC8"/>
    <w:rsid w:val="00725A91"/>
    <w:rsid w:val="007261AA"/>
    <w:rsid w:val="00783D00"/>
    <w:rsid w:val="00794DE1"/>
    <w:rsid w:val="00796D31"/>
    <w:rsid w:val="007B6FCD"/>
    <w:rsid w:val="007C0C7C"/>
    <w:rsid w:val="007E030F"/>
    <w:rsid w:val="007E37EC"/>
    <w:rsid w:val="007E5D52"/>
    <w:rsid w:val="00810748"/>
    <w:rsid w:val="00813F42"/>
    <w:rsid w:val="00840798"/>
    <w:rsid w:val="008715E4"/>
    <w:rsid w:val="00884A17"/>
    <w:rsid w:val="008D42B4"/>
    <w:rsid w:val="009619B9"/>
    <w:rsid w:val="009B6719"/>
    <w:rsid w:val="009D1C21"/>
    <w:rsid w:val="00A02716"/>
    <w:rsid w:val="00A1512D"/>
    <w:rsid w:val="00A27BFE"/>
    <w:rsid w:val="00A629C4"/>
    <w:rsid w:val="00B02D1E"/>
    <w:rsid w:val="00B359C6"/>
    <w:rsid w:val="00B507B4"/>
    <w:rsid w:val="00B60EEA"/>
    <w:rsid w:val="00B807AA"/>
    <w:rsid w:val="00B943D3"/>
    <w:rsid w:val="00C10F02"/>
    <w:rsid w:val="00C34D62"/>
    <w:rsid w:val="00CA3F35"/>
    <w:rsid w:val="00CA6350"/>
    <w:rsid w:val="00CC7B79"/>
    <w:rsid w:val="00CE5169"/>
    <w:rsid w:val="00CF4B5F"/>
    <w:rsid w:val="00D40DD3"/>
    <w:rsid w:val="00D44C8E"/>
    <w:rsid w:val="00D60BEB"/>
    <w:rsid w:val="00D761DE"/>
    <w:rsid w:val="00DF7C06"/>
    <w:rsid w:val="00E0648A"/>
    <w:rsid w:val="00E76C87"/>
    <w:rsid w:val="00E85133"/>
    <w:rsid w:val="00EA297A"/>
    <w:rsid w:val="00EB0AA9"/>
    <w:rsid w:val="00EC1378"/>
    <w:rsid w:val="00F21401"/>
    <w:rsid w:val="00F2568C"/>
    <w:rsid w:val="00F76100"/>
    <w:rsid w:val="00F971D1"/>
    <w:rsid w:val="00FA4D66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B05C"/>
  <w15:chartTrackingRefBased/>
  <w15:docId w15:val="{653507E9-93FF-4D0C-B25C-C0D9DEB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30F"/>
    <w:rPr>
      <w:color w:val="605E5C"/>
      <w:shd w:val="clear" w:color="auto" w:fill="E1DFDD"/>
    </w:rPr>
  </w:style>
  <w:style w:type="paragraph" w:customStyle="1" w:styleId="SectionHead">
    <w:name w:val="SectionHead"/>
    <w:basedOn w:val="Heading2"/>
    <w:rsid w:val="00884A17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/>
      <w:smallCaps/>
      <w:color w:val="000000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A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02D1E"/>
    <w:pPr>
      <w:ind w:left="720"/>
      <w:contextualSpacing/>
    </w:pPr>
  </w:style>
  <w:style w:type="table" w:styleId="TableGrid">
    <w:name w:val="Table Grid"/>
    <w:basedOn w:val="TableNormal"/>
    <w:uiPriority w:val="39"/>
    <w:rsid w:val="007C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Text">
    <w:name w:val="Resume Text"/>
    <w:basedOn w:val="Normal"/>
    <w:qFormat/>
    <w:rsid w:val="007B6FCD"/>
    <w:pPr>
      <w:spacing w:before="40" w:after="40" w:line="288" w:lineRule="auto"/>
      <w:ind w:right="1440"/>
    </w:pPr>
    <w:rPr>
      <w:rFonts w:ascii="Cambria" w:eastAsia="Cambria" w:hAnsi="Cambria" w:cs="Times New Roman"/>
      <w:color w:val="595959"/>
      <w:kern w:val="20"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A62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2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C4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56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ren-edo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nmahabi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Edoo Notification</dc:creator>
  <cp:keywords/>
  <dc:description/>
  <cp:lastModifiedBy>Karina Izaguirre</cp:lastModifiedBy>
  <cp:revision>4</cp:revision>
  <dcterms:created xsi:type="dcterms:W3CDTF">2024-09-18T02:37:00Z</dcterms:created>
  <dcterms:modified xsi:type="dcterms:W3CDTF">2024-09-18T02:40:00Z</dcterms:modified>
</cp:coreProperties>
</file>